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0C2" w:rsidRPr="00593617" w:rsidRDefault="00624408" w:rsidP="009A1973">
      <w:pPr>
        <w:jc w:val="both"/>
        <w:rPr>
          <w:rFonts w:ascii="Lucida Handwriting" w:hAnsi="Lucida Handwriting" w:cs="Arial"/>
          <w:b/>
          <w:bCs/>
          <w:i/>
          <w:color w:val="9900CC"/>
          <w:sz w:val="28"/>
          <w:szCs w:val="28"/>
          <w:u w:val="single"/>
        </w:rPr>
      </w:pPr>
      <w:r w:rsidRPr="00593617">
        <w:rPr>
          <w:rFonts w:ascii="Lucida Handwriting" w:hAnsi="Lucida Handwriting" w:cs="Arial"/>
          <w:b/>
          <w:bCs/>
          <w:i/>
          <w:color w:val="9900CC"/>
          <w:sz w:val="28"/>
          <w:szCs w:val="28"/>
          <w:u w:val="single"/>
        </w:rPr>
        <w:t>***</w:t>
      </w:r>
      <w:r w:rsidR="009442E6" w:rsidRPr="00593617">
        <w:rPr>
          <w:rFonts w:ascii="Lucida Handwriting" w:hAnsi="Lucida Handwriting" w:cs="Arial"/>
          <w:b/>
          <w:bCs/>
          <w:i/>
          <w:color w:val="9900CC"/>
          <w:sz w:val="28"/>
          <w:szCs w:val="28"/>
          <w:u w:val="single"/>
        </w:rPr>
        <w:t xml:space="preserve"> SOURIS D’AGNEAU CONFITES AUX MARRONS, POLENTA CROUSTILLANTE A LA TRUFFE </w:t>
      </w:r>
      <w:r w:rsidRPr="00593617">
        <w:rPr>
          <w:rFonts w:ascii="Lucida Handwriting" w:hAnsi="Lucida Handwriting" w:cs="Arial"/>
          <w:b/>
          <w:bCs/>
          <w:i/>
          <w:color w:val="9900CC"/>
          <w:sz w:val="28"/>
          <w:szCs w:val="28"/>
          <w:u w:val="single"/>
        </w:rPr>
        <w:t>***</w:t>
      </w:r>
    </w:p>
    <w:p w:rsidR="008B6B5B" w:rsidRPr="00771394" w:rsidRDefault="008B6B5B" w:rsidP="009A1973">
      <w:pPr>
        <w:jc w:val="both"/>
        <w:rPr>
          <w:rFonts w:ascii="Lucida Handwriting" w:hAnsi="Lucida Handwriting" w:cs="Arial"/>
          <w:b/>
          <w:bCs/>
          <w:i/>
          <w:color w:val="9900CC"/>
          <w:sz w:val="20"/>
          <w:szCs w:val="20"/>
        </w:rPr>
      </w:pPr>
    </w:p>
    <w:p w:rsidR="00031D5A" w:rsidRPr="00771394" w:rsidRDefault="009B44ED" w:rsidP="009A1973">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ab/>
      </w:r>
      <w:r w:rsidRPr="00771394">
        <w:rPr>
          <w:rFonts w:ascii="Lucida Handwriting" w:hAnsi="Lucida Handwriting" w:cs="Arial"/>
          <w:i/>
          <w:color w:val="9900CC"/>
          <w:sz w:val="20"/>
          <w:szCs w:val="20"/>
        </w:rPr>
        <w:tab/>
      </w:r>
      <w:r w:rsidRPr="00771394">
        <w:rPr>
          <w:rFonts w:ascii="Lucida Handwriting" w:hAnsi="Lucida Handwriting" w:cs="Arial"/>
          <w:i/>
          <w:color w:val="9900CC"/>
          <w:sz w:val="20"/>
          <w:szCs w:val="20"/>
        </w:rPr>
        <w:tab/>
      </w:r>
    </w:p>
    <w:p w:rsidR="00970A8F" w:rsidRPr="00771394" w:rsidRDefault="006623AE" w:rsidP="009A1973">
      <w:pPr>
        <w:jc w:val="both"/>
        <w:rPr>
          <w:rFonts w:ascii="Lucida Handwriting" w:hAnsi="Lucida Handwriting" w:cs="Arial"/>
          <w:i/>
          <w:color w:val="FF0066"/>
          <w:sz w:val="20"/>
          <w:szCs w:val="20"/>
        </w:rPr>
      </w:pPr>
      <w:r w:rsidRPr="00771394">
        <w:rPr>
          <w:rFonts w:ascii="Lucida Handwriting" w:hAnsi="Lucida Handwriting" w:cs="Arial"/>
          <w:i/>
          <w:color w:val="FF0066"/>
          <w:sz w:val="20"/>
          <w:szCs w:val="20"/>
        </w:rPr>
        <w:t>Niveau de difficulté : Facile</w:t>
      </w:r>
    </w:p>
    <w:p w:rsidR="00970A8F" w:rsidRPr="00771394" w:rsidRDefault="00BE3651" w:rsidP="009A1973">
      <w:pPr>
        <w:jc w:val="both"/>
        <w:rPr>
          <w:rFonts w:ascii="Lucida Handwriting" w:hAnsi="Lucida Handwriting" w:cs="Arial"/>
          <w:i/>
          <w:color w:val="FF0066"/>
          <w:sz w:val="20"/>
          <w:szCs w:val="20"/>
        </w:rPr>
      </w:pPr>
      <w:r w:rsidRPr="00771394">
        <w:rPr>
          <w:rFonts w:ascii="Lucida Handwriting" w:hAnsi="Lucida Handwriting" w:cs="Arial"/>
          <w:i/>
          <w:color w:val="FF0066"/>
          <w:sz w:val="20"/>
          <w:szCs w:val="20"/>
        </w:rPr>
        <w:t>Temps de cuisson </w:t>
      </w:r>
      <w:r w:rsidR="00593617">
        <w:rPr>
          <w:rFonts w:ascii="Lucida Handwriting" w:hAnsi="Lucida Handwriting" w:cs="Arial"/>
          <w:i/>
          <w:color w:val="FF0066"/>
          <w:sz w:val="20"/>
          <w:szCs w:val="20"/>
        </w:rPr>
        <w:t>:  3</w:t>
      </w:r>
      <w:r w:rsidR="00F27E40" w:rsidRPr="00771394">
        <w:rPr>
          <w:rFonts w:ascii="Lucida Handwriting" w:hAnsi="Lucida Handwriting" w:cs="Arial"/>
          <w:i/>
          <w:color w:val="FF0066"/>
          <w:sz w:val="20"/>
          <w:szCs w:val="20"/>
        </w:rPr>
        <w:t>h00</w:t>
      </w:r>
    </w:p>
    <w:p w:rsidR="00970A8F" w:rsidRPr="00771394" w:rsidRDefault="00970A8F" w:rsidP="009A1973">
      <w:pPr>
        <w:jc w:val="both"/>
        <w:rPr>
          <w:rFonts w:ascii="Lucida Handwriting" w:hAnsi="Lucida Handwriting" w:cs="Arial"/>
          <w:i/>
          <w:color w:val="FF0066"/>
          <w:sz w:val="20"/>
          <w:szCs w:val="20"/>
        </w:rPr>
      </w:pPr>
      <w:r w:rsidRPr="00771394">
        <w:rPr>
          <w:rFonts w:ascii="Lucida Handwriting" w:hAnsi="Lucida Handwriting" w:cs="Arial"/>
          <w:i/>
          <w:color w:val="FF0066"/>
          <w:sz w:val="20"/>
          <w:szCs w:val="20"/>
        </w:rPr>
        <w:t>Temps de préparation :</w:t>
      </w:r>
      <w:r w:rsidR="00BB4537" w:rsidRPr="00771394">
        <w:rPr>
          <w:rFonts w:ascii="Lucida Handwriting" w:hAnsi="Lucida Handwriting" w:cs="Arial"/>
          <w:i/>
          <w:color w:val="FF0066"/>
          <w:sz w:val="20"/>
          <w:szCs w:val="20"/>
        </w:rPr>
        <w:t xml:space="preserve"> </w:t>
      </w:r>
      <w:r w:rsidR="00593617">
        <w:rPr>
          <w:rFonts w:ascii="Lucida Handwriting" w:hAnsi="Lucida Handwriting" w:cs="Arial"/>
          <w:i/>
          <w:color w:val="FF0066"/>
          <w:sz w:val="20"/>
          <w:szCs w:val="20"/>
        </w:rPr>
        <w:t>45</w:t>
      </w:r>
      <w:r w:rsidRPr="00771394">
        <w:rPr>
          <w:rFonts w:ascii="Lucida Handwriting" w:hAnsi="Lucida Handwriting" w:cs="Arial"/>
          <w:i/>
          <w:color w:val="FF0066"/>
          <w:sz w:val="20"/>
          <w:szCs w:val="20"/>
        </w:rPr>
        <w:t xml:space="preserve"> minutes</w:t>
      </w:r>
      <w:r w:rsidR="00957302" w:rsidRPr="00771394">
        <w:rPr>
          <w:rFonts w:ascii="Lucida Handwriting" w:hAnsi="Lucida Handwriting" w:cs="Arial"/>
          <w:i/>
          <w:color w:val="FF0066"/>
          <w:sz w:val="20"/>
          <w:szCs w:val="20"/>
        </w:rPr>
        <w:t xml:space="preserve"> </w:t>
      </w:r>
    </w:p>
    <w:p w:rsidR="00AD2A3E" w:rsidRPr="00771394" w:rsidRDefault="00957302" w:rsidP="009A1973">
      <w:pPr>
        <w:jc w:val="both"/>
        <w:rPr>
          <w:rFonts w:ascii="Lucida Handwriting" w:hAnsi="Lucida Handwriting" w:cs="Arial"/>
          <w:i/>
          <w:color w:val="FF0066"/>
          <w:sz w:val="20"/>
          <w:szCs w:val="20"/>
        </w:rPr>
      </w:pPr>
      <w:r w:rsidRPr="00771394">
        <w:rPr>
          <w:rFonts w:ascii="Lucida Handwriting" w:hAnsi="Lucida Handwriting" w:cs="Arial"/>
          <w:i/>
          <w:color w:val="FF0066"/>
          <w:sz w:val="20"/>
          <w:szCs w:val="20"/>
        </w:rPr>
        <w:t>Temps de repos</w:t>
      </w:r>
      <w:r w:rsidR="00593617">
        <w:rPr>
          <w:rFonts w:ascii="Lucida Handwriting" w:hAnsi="Lucida Handwriting" w:cs="Arial"/>
          <w:i/>
          <w:color w:val="FF0066"/>
          <w:sz w:val="20"/>
          <w:szCs w:val="20"/>
        </w:rPr>
        <w:t> : 1h00 pour la polenta</w:t>
      </w:r>
    </w:p>
    <w:p w:rsidR="00970A8F" w:rsidRPr="00771394" w:rsidRDefault="00970A8F" w:rsidP="009A1973">
      <w:pPr>
        <w:jc w:val="both"/>
        <w:rPr>
          <w:rFonts w:ascii="Lucida Handwriting" w:hAnsi="Lucida Handwriting" w:cs="Arial"/>
          <w:i/>
          <w:color w:val="FF0066"/>
          <w:sz w:val="20"/>
          <w:szCs w:val="20"/>
        </w:rPr>
      </w:pPr>
    </w:p>
    <w:p w:rsidR="008B6B5B" w:rsidRPr="00771394" w:rsidRDefault="0013362F" w:rsidP="009A1973">
      <w:pPr>
        <w:jc w:val="both"/>
        <w:rPr>
          <w:rFonts w:ascii="Lucida Handwriting" w:hAnsi="Lucida Handwriting" w:cs="Arial"/>
          <w:b/>
          <w:bCs/>
          <w:i/>
          <w:color w:val="FF0066"/>
          <w:sz w:val="20"/>
          <w:szCs w:val="20"/>
        </w:rPr>
      </w:pPr>
      <w:r w:rsidRPr="00771394">
        <w:rPr>
          <w:rFonts w:ascii="Lucida Handwriting" w:hAnsi="Lucida Handwriting" w:cs="Arial"/>
          <w:b/>
          <w:bCs/>
          <w:i/>
          <w:color w:val="FF0066"/>
          <w:sz w:val="20"/>
          <w:szCs w:val="20"/>
        </w:rPr>
        <w:t>Ingrédients </w:t>
      </w:r>
      <w:r w:rsidR="004469BE" w:rsidRPr="00771394">
        <w:rPr>
          <w:rFonts w:ascii="Lucida Handwriting" w:hAnsi="Lucida Handwriting" w:cs="Arial"/>
          <w:b/>
          <w:bCs/>
          <w:i/>
          <w:color w:val="FF0066"/>
          <w:sz w:val="20"/>
          <w:szCs w:val="20"/>
        </w:rPr>
        <w:t xml:space="preserve">pour </w:t>
      </w:r>
      <w:r w:rsidR="00593617">
        <w:rPr>
          <w:rFonts w:ascii="Lucida Handwriting" w:hAnsi="Lucida Handwriting" w:cs="Arial"/>
          <w:b/>
          <w:bCs/>
          <w:i/>
          <w:color w:val="FF0066"/>
          <w:sz w:val="20"/>
          <w:szCs w:val="20"/>
        </w:rPr>
        <w:t xml:space="preserve">4 </w:t>
      </w:r>
      <w:r w:rsidR="004469BE" w:rsidRPr="00771394">
        <w:rPr>
          <w:rFonts w:ascii="Lucida Handwriting" w:hAnsi="Lucida Handwriting" w:cs="Arial"/>
          <w:b/>
          <w:bCs/>
          <w:i/>
          <w:color w:val="FF0066"/>
          <w:sz w:val="20"/>
          <w:szCs w:val="20"/>
        </w:rPr>
        <w:t>personnes</w:t>
      </w:r>
      <w:r w:rsidR="00957302" w:rsidRPr="00771394">
        <w:rPr>
          <w:rFonts w:ascii="Lucida Handwriting" w:hAnsi="Lucida Handwriting" w:cs="Arial"/>
          <w:b/>
          <w:bCs/>
          <w:i/>
          <w:color w:val="FF0066"/>
          <w:sz w:val="20"/>
          <w:szCs w:val="20"/>
        </w:rPr>
        <w:t> :</w:t>
      </w:r>
    </w:p>
    <w:p w:rsidR="007340C2" w:rsidRPr="00593617" w:rsidRDefault="00593617" w:rsidP="00593617">
      <w:pPr>
        <w:jc w:val="both"/>
        <w:rPr>
          <w:rFonts w:ascii="Lucida Handwriting" w:hAnsi="Lucida Handwriting" w:cs="Arial"/>
          <w:b/>
          <w:i/>
          <w:color w:val="9900CC"/>
          <w:sz w:val="20"/>
          <w:szCs w:val="20"/>
        </w:rPr>
      </w:pPr>
      <w:r w:rsidRPr="00593617">
        <w:rPr>
          <w:rFonts w:ascii="Lucida Handwriting" w:hAnsi="Lucida Handwriting" w:cs="Arial"/>
          <w:b/>
          <w:i/>
          <w:color w:val="9900CC"/>
          <w:sz w:val="20"/>
          <w:szCs w:val="20"/>
        </w:rPr>
        <w:t>Pour les souris d’agneau :</w:t>
      </w:r>
    </w:p>
    <w:p w:rsidR="00593617" w:rsidRDefault="00593617" w:rsidP="00593617">
      <w:pPr>
        <w:jc w:val="both"/>
        <w:rPr>
          <w:rFonts w:ascii="Lucida Handwriting" w:hAnsi="Lucida Handwriting" w:cs="Arial"/>
          <w:i/>
          <w:color w:val="9900CC"/>
          <w:sz w:val="20"/>
          <w:szCs w:val="20"/>
        </w:rPr>
      </w:pPr>
      <w:r>
        <w:rPr>
          <w:rFonts w:ascii="Lucida Handwriting" w:hAnsi="Lucida Handwriting" w:cs="Arial"/>
          <w:i/>
          <w:color w:val="9900CC"/>
          <w:sz w:val="20"/>
          <w:szCs w:val="20"/>
        </w:rPr>
        <w:t>4 Souris d’Agneau</w:t>
      </w:r>
      <w:r w:rsidR="007971FA">
        <w:rPr>
          <w:rFonts w:ascii="Lucida Handwriting" w:hAnsi="Lucida Handwriting" w:cs="Arial"/>
          <w:i/>
          <w:color w:val="9900CC"/>
          <w:sz w:val="20"/>
          <w:szCs w:val="20"/>
        </w:rPr>
        <w:t xml:space="preserve"> (Voir conseil)</w:t>
      </w:r>
    </w:p>
    <w:p w:rsidR="00593617" w:rsidRDefault="00593617" w:rsidP="00593617">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200 g de </w:t>
      </w:r>
      <w:r w:rsidR="00D663C1">
        <w:rPr>
          <w:rFonts w:ascii="Lucida Handwriting" w:hAnsi="Lucida Handwriting" w:cs="Arial"/>
          <w:i/>
          <w:color w:val="9900CC"/>
          <w:sz w:val="20"/>
          <w:szCs w:val="20"/>
        </w:rPr>
        <w:t>Châtaignes</w:t>
      </w:r>
      <w:r>
        <w:rPr>
          <w:rFonts w:ascii="Lucida Handwriting" w:hAnsi="Lucida Handwriting" w:cs="Arial"/>
          <w:i/>
          <w:color w:val="9900CC"/>
          <w:sz w:val="20"/>
          <w:szCs w:val="20"/>
        </w:rPr>
        <w:t xml:space="preserve"> cuites pelées sous vide ou surgelées</w:t>
      </w:r>
    </w:p>
    <w:p w:rsidR="00593617" w:rsidRDefault="00593617" w:rsidP="00593617">
      <w:pPr>
        <w:jc w:val="both"/>
        <w:rPr>
          <w:rFonts w:ascii="Lucida Handwriting" w:hAnsi="Lucida Handwriting" w:cs="Arial"/>
          <w:i/>
          <w:color w:val="9900CC"/>
          <w:sz w:val="20"/>
          <w:szCs w:val="20"/>
        </w:rPr>
      </w:pPr>
      <w:r>
        <w:rPr>
          <w:rFonts w:ascii="Lucida Handwriting" w:hAnsi="Lucida Handwriting" w:cs="Arial"/>
          <w:i/>
          <w:color w:val="9900CC"/>
          <w:sz w:val="20"/>
          <w:szCs w:val="20"/>
        </w:rPr>
        <w:t>1 Petit bulbe de Fenouil</w:t>
      </w:r>
    </w:p>
    <w:p w:rsidR="00593617" w:rsidRDefault="00593617" w:rsidP="00593617">
      <w:pPr>
        <w:jc w:val="both"/>
        <w:rPr>
          <w:rFonts w:ascii="Lucida Handwriting" w:hAnsi="Lucida Handwriting" w:cs="Arial"/>
          <w:i/>
          <w:color w:val="9900CC"/>
          <w:sz w:val="20"/>
          <w:szCs w:val="20"/>
        </w:rPr>
      </w:pPr>
      <w:r>
        <w:rPr>
          <w:rFonts w:ascii="Lucida Handwriting" w:hAnsi="Lucida Handwriting" w:cs="Arial"/>
          <w:i/>
          <w:color w:val="9900CC"/>
          <w:sz w:val="20"/>
          <w:szCs w:val="20"/>
        </w:rPr>
        <w:t>½ Citron confit au sel</w:t>
      </w:r>
    </w:p>
    <w:p w:rsidR="00593617" w:rsidRDefault="00593617" w:rsidP="00593617">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1 Gros </w:t>
      </w:r>
      <w:r w:rsidR="00D663C1">
        <w:rPr>
          <w:rFonts w:ascii="Lucida Handwriting" w:hAnsi="Lucida Handwriting" w:cs="Arial"/>
          <w:i/>
          <w:color w:val="9900CC"/>
          <w:sz w:val="20"/>
          <w:szCs w:val="20"/>
        </w:rPr>
        <w:t>oignon</w:t>
      </w:r>
    </w:p>
    <w:p w:rsidR="00593617" w:rsidRDefault="00593617" w:rsidP="00593617">
      <w:pPr>
        <w:jc w:val="both"/>
        <w:rPr>
          <w:rFonts w:ascii="Lucida Handwriting" w:hAnsi="Lucida Handwriting" w:cs="Arial"/>
          <w:i/>
          <w:color w:val="9900CC"/>
          <w:sz w:val="20"/>
          <w:szCs w:val="20"/>
        </w:rPr>
      </w:pPr>
      <w:r>
        <w:rPr>
          <w:rFonts w:ascii="Lucida Handwriting" w:hAnsi="Lucida Handwriting" w:cs="Arial"/>
          <w:i/>
          <w:color w:val="9900CC"/>
          <w:sz w:val="20"/>
          <w:szCs w:val="20"/>
        </w:rPr>
        <w:t>1 Gousse d’Ail</w:t>
      </w:r>
    </w:p>
    <w:p w:rsidR="00593617" w:rsidRDefault="00593617" w:rsidP="00593617">
      <w:pPr>
        <w:jc w:val="both"/>
        <w:rPr>
          <w:rFonts w:ascii="Lucida Handwriting" w:hAnsi="Lucida Handwriting" w:cs="Arial"/>
          <w:i/>
          <w:color w:val="9900CC"/>
          <w:sz w:val="20"/>
          <w:szCs w:val="20"/>
        </w:rPr>
      </w:pPr>
      <w:r>
        <w:rPr>
          <w:rFonts w:ascii="Lucida Handwriting" w:hAnsi="Lucida Handwriting" w:cs="Arial"/>
          <w:i/>
          <w:color w:val="9900CC"/>
          <w:sz w:val="20"/>
          <w:szCs w:val="20"/>
        </w:rPr>
        <w:t>2 Cuillères à café de Ras el hanout</w:t>
      </w:r>
    </w:p>
    <w:p w:rsidR="00593617" w:rsidRDefault="00593617" w:rsidP="00593617">
      <w:pPr>
        <w:jc w:val="both"/>
        <w:rPr>
          <w:rFonts w:ascii="Lucida Handwriting" w:hAnsi="Lucida Handwriting" w:cs="Arial"/>
          <w:i/>
          <w:color w:val="9900CC"/>
          <w:sz w:val="20"/>
          <w:szCs w:val="20"/>
        </w:rPr>
      </w:pPr>
      <w:r>
        <w:rPr>
          <w:rFonts w:ascii="Lucida Handwriting" w:hAnsi="Lucida Handwriting" w:cs="Arial"/>
          <w:i/>
          <w:color w:val="9900CC"/>
          <w:sz w:val="20"/>
          <w:szCs w:val="20"/>
        </w:rPr>
        <w:t>1 Dosette de Safran</w:t>
      </w:r>
    </w:p>
    <w:p w:rsidR="00593617" w:rsidRDefault="00593617" w:rsidP="00593617">
      <w:pPr>
        <w:jc w:val="both"/>
        <w:rPr>
          <w:rFonts w:ascii="Lucida Handwriting" w:hAnsi="Lucida Handwriting" w:cs="Arial"/>
          <w:i/>
          <w:color w:val="9900CC"/>
          <w:sz w:val="20"/>
          <w:szCs w:val="20"/>
        </w:rPr>
      </w:pPr>
      <w:r>
        <w:rPr>
          <w:rFonts w:ascii="Lucida Handwriting" w:hAnsi="Lucida Handwriting" w:cs="Arial"/>
          <w:i/>
          <w:color w:val="9900CC"/>
          <w:sz w:val="20"/>
          <w:szCs w:val="20"/>
        </w:rPr>
        <w:t>1 Bouquet garni</w:t>
      </w:r>
    </w:p>
    <w:p w:rsidR="00593617" w:rsidRDefault="00593617" w:rsidP="00593617">
      <w:pPr>
        <w:jc w:val="both"/>
        <w:rPr>
          <w:rFonts w:ascii="Lucida Handwriting" w:hAnsi="Lucida Handwriting" w:cs="Arial"/>
          <w:i/>
          <w:color w:val="9900CC"/>
          <w:sz w:val="20"/>
          <w:szCs w:val="20"/>
        </w:rPr>
      </w:pPr>
      <w:r>
        <w:rPr>
          <w:rFonts w:ascii="Lucida Handwriting" w:hAnsi="Lucida Handwriting" w:cs="Arial"/>
          <w:i/>
          <w:color w:val="9900CC"/>
          <w:sz w:val="20"/>
          <w:szCs w:val="20"/>
        </w:rPr>
        <w:t>1 Cuillère à soupe de Miel (voir conseil)</w:t>
      </w:r>
    </w:p>
    <w:p w:rsidR="00593617" w:rsidRDefault="00593617" w:rsidP="00593617">
      <w:pPr>
        <w:jc w:val="both"/>
        <w:rPr>
          <w:rFonts w:ascii="Lucida Handwriting" w:hAnsi="Lucida Handwriting" w:cs="Arial"/>
          <w:i/>
          <w:color w:val="9900CC"/>
          <w:sz w:val="20"/>
          <w:szCs w:val="20"/>
        </w:rPr>
      </w:pPr>
      <w:r>
        <w:rPr>
          <w:rFonts w:ascii="Lucida Handwriting" w:hAnsi="Lucida Handwriting" w:cs="Arial"/>
          <w:i/>
          <w:color w:val="9900CC"/>
          <w:sz w:val="20"/>
          <w:szCs w:val="20"/>
        </w:rPr>
        <w:t>60 cl de Bouillon de Volaille</w:t>
      </w:r>
    </w:p>
    <w:p w:rsidR="00593617" w:rsidRDefault="00593617" w:rsidP="00593617">
      <w:pPr>
        <w:jc w:val="both"/>
        <w:rPr>
          <w:rFonts w:ascii="Lucida Handwriting" w:hAnsi="Lucida Handwriting" w:cs="Arial"/>
          <w:i/>
          <w:color w:val="9900CC"/>
          <w:sz w:val="20"/>
          <w:szCs w:val="20"/>
        </w:rPr>
      </w:pPr>
      <w:r>
        <w:rPr>
          <w:rFonts w:ascii="Lucida Handwriting" w:hAnsi="Lucida Handwriting" w:cs="Arial"/>
          <w:i/>
          <w:color w:val="9900CC"/>
          <w:sz w:val="20"/>
          <w:szCs w:val="20"/>
        </w:rPr>
        <w:t>3 Cuillères à soupe d’huile d’Olive</w:t>
      </w:r>
    </w:p>
    <w:p w:rsidR="00593617" w:rsidRDefault="00593617" w:rsidP="00593617">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Sel et </w:t>
      </w:r>
      <w:r w:rsidR="00D663C1">
        <w:rPr>
          <w:rFonts w:ascii="Lucida Handwriting" w:hAnsi="Lucida Handwriting" w:cs="Arial"/>
          <w:i/>
          <w:color w:val="9900CC"/>
          <w:sz w:val="20"/>
          <w:szCs w:val="20"/>
        </w:rPr>
        <w:t>poivre</w:t>
      </w:r>
    </w:p>
    <w:p w:rsidR="00593617" w:rsidRDefault="00593617" w:rsidP="00593617">
      <w:pPr>
        <w:jc w:val="both"/>
        <w:rPr>
          <w:rFonts w:ascii="Lucida Handwriting" w:hAnsi="Lucida Handwriting" w:cs="Arial"/>
          <w:i/>
          <w:color w:val="9900CC"/>
          <w:sz w:val="20"/>
          <w:szCs w:val="20"/>
        </w:rPr>
      </w:pPr>
    </w:p>
    <w:p w:rsidR="00593617" w:rsidRPr="00BF627F" w:rsidRDefault="00593617" w:rsidP="00593617">
      <w:pPr>
        <w:jc w:val="both"/>
        <w:rPr>
          <w:rFonts w:ascii="Lucida Handwriting" w:hAnsi="Lucida Handwriting" w:cs="Arial"/>
          <w:b/>
          <w:i/>
          <w:color w:val="9900CC"/>
          <w:sz w:val="20"/>
          <w:szCs w:val="20"/>
        </w:rPr>
      </w:pPr>
      <w:r w:rsidRPr="00BF627F">
        <w:rPr>
          <w:rFonts w:ascii="Lucida Handwriting" w:hAnsi="Lucida Handwriting" w:cs="Arial"/>
          <w:b/>
          <w:i/>
          <w:color w:val="9900CC"/>
          <w:sz w:val="20"/>
          <w:szCs w:val="20"/>
        </w:rPr>
        <w:t>Pour la polenta :</w:t>
      </w:r>
    </w:p>
    <w:p w:rsidR="00593617" w:rsidRDefault="00593617" w:rsidP="00593617">
      <w:pPr>
        <w:jc w:val="both"/>
        <w:rPr>
          <w:rFonts w:ascii="Lucida Handwriting" w:hAnsi="Lucida Handwriting" w:cs="Arial"/>
          <w:i/>
          <w:color w:val="9900CC"/>
          <w:sz w:val="20"/>
          <w:szCs w:val="20"/>
        </w:rPr>
      </w:pPr>
      <w:r>
        <w:rPr>
          <w:rFonts w:ascii="Lucida Handwriting" w:hAnsi="Lucida Handwriting" w:cs="Arial"/>
          <w:i/>
          <w:color w:val="9900CC"/>
          <w:sz w:val="20"/>
          <w:szCs w:val="20"/>
        </w:rPr>
        <w:t>200 g de Polenta</w:t>
      </w:r>
    </w:p>
    <w:p w:rsidR="00593617" w:rsidRDefault="00593617" w:rsidP="00593617">
      <w:pPr>
        <w:jc w:val="both"/>
        <w:rPr>
          <w:rFonts w:ascii="Lucida Handwriting" w:hAnsi="Lucida Handwriting" w:cs="Arial"/>
          <w:i/>
          <w:color w:val="9900CC"/>
          <w:sz w:val="20"/>
          <w:szCs w:val="20"/>
        </w:rPr>
      </w:pPr>
      <w:r>
        <w:rPr>
          <w:rFonts w:ascii="Lucida Handwriting" w:hAnsi="Lucida Handwriting" w:cs="Arial"/>
          <w:i/>
          <w:color w:val="9900CC"/>
          <w:sz w:val="20"/>
          <w:szCs w:val="20"/>
        </w:rPr>
        <w:t>60 cl de Bouillon de Légumes</w:t>
      </w:r>
    </w:p>
    <w:p w:rsidR="00593617" w:rsidRDefault="00593617" w:rsidP="00593617">
      <w:pPr>
        <w:jc w:val="both"/>
        <w:rPr>
          <w:rFonts w:ascii="Lucida Handwriting" w:hAnsi="Lucida Handwriting" w:cs="Arial"/>
          <w:i/>
          <w:color w:val="9900CC"/>
          <w:sz w:val="20"/>
          <w:szCs w:val="20"/>
        </w:rPr>
      </w:pPr>
      <w:r>
        <w:rPr>
          <w:rFonts w:ascii="Lucida Handwriting" w:hAnsi="Lucida Handwriting" w:cs="Arial"/>
          <w:i/>
          <w:color w:val="9900CC"/>
          <w:sz w:val="20"/>
          <w:szCs w:val="20"/>
        </w:rPr>
        <w:t>40 cl de Lait</w:t>
      </w:r>
    </w:p>
    <w:p w:rsidR="00593617" w:rsidRDefault="00593617" w:rsidP="00593617">
      <w:pPr>
        <w:jc w:val="both"/>
        <w:rPr>
          <w:rFonts w:ascii="Lucida Handwriting" w:hAnsi="Lucida Handwriting" w:cs="Arial"/>
          <w:i/>
          <w:color w:val="9900CC"/>
          <w:sz w:val="20"/>
          <w:szCs w:val="20"/>
        </w:rPr>
      </w:pPr>
      <w:r>
        <w:rPr>
          <w:rFonts w:ascii="Lucida Handwriting" w:hAnsi="Lucida Handwriting" w:cs="Arial"/>
          <w:i/>
          <w:color w:val="9900CC"/>
          <w:sz w:val="20"/>
          <w:szCs w:val="20"/>
        </w:rPr>
        <w:t>25 g de Beurre</w:t>
      </w:r>
    </w:p>
    <w:p w:rsidR="00593617" w:rsidRDefault="00593617" w:rsidP="00593617">
      <w:pPr>
        <w:jc w:val="both"/>
        <w:rPr>
          <w:rFonts w:ascii="Lucida Handwriting" w:hAnsi="Lucida Handwriting" w:cs="Arial"/>
          <w:i/>
          <w:color w:val="9900CC"/>
          <w:sz w:val="20"/>
          <w:szCs w:val="20"/>
        </w:rPr>
      </w:pPr>
      <w:r>
        <w:rPr>
          <w:rFonts w:ascii="Lucida Handwriting" w:hAnsi="Lucida Handwriting" w:cs="Arial"/>
          <w:i/>
          <w:color w:val="9900CC"/>
          <w:sz w:val="20"/>
          <w:szCs w:val="20"/>
        </w:rPr>
        <w:t>40 g de Parmesan râpé</w:t>
      </w:r>
    </w:p>
    <w:p w:rsidR="00593617" w:rsidRDefault="00593617" w:rsidP="00593617">
      <w:pPr>
        <w:jc w:val="both"/>
        <w:rPr>
          <w:rFonts w:ascii="Lucida Handwriting" w:hAnsi="Lucida Handwriting" w:cs="Arial"/>
          <w:i/>
          <w:color w:val="9900CC"/>
          <w:sz w:val="20"/>
          <w:szCs w:val="20"/>
        </w:rPr>
      </w:pPr>
      <w:r>
        <w:rPr>
          <w:rFonts w:ascii="Lucida Handwriting" w:hAnsi="Lucida Handwriting" w:cs="Arial"/>
          <w:i/>
          <w:color w:val="9900CC"/>
          <w:sz w:val="20"/>
          <w:szCs w:val="20"/>
        </w:rPr>
        <w:t>1 Petite Truffe fraiche de 30 g environ (voir conseil)</w:t>
      </w:r>
    </w:p>
    <w:p w:rsidR="00593617" w:rsidRDefault="00BF627F" w:rsidP="00593617">
      <w:pPr>
        <w:jc w:val="both"/>
        <w:rPr>
          <w:rFonts w:ascii="Lucida Handwriting" w:hAnsi="Lucida Handwriting" w:cs="Arial"/>
          <w:i/>
          <w:color w:val="9900CC"/>
          <w:sz w:val="20"/>
          <w:szCs w:val="20"/>
        </w:rPr>
      </w:pPr>
      <w:r>
        <w:rPr>
          <w:rFonts w:ascii="Lucida Handwriting" w:hAnsi="Lucida Handwriting" w:cs="Arial"/>
          <w:i/>
          <w:color w:val="9900CC"/>
          <w:sz w:val="20"/>
          <w:szCs w:val="20"/>
        </w:rPr>
        <w:t>4 Cuillères à soupe d’huile d’Olive</w:t>
      </w:r>
    </w:p>
    <w:p w:rsidR="00BF627F" w:rsidRDefault="00BF627F" w:rsidP="00593617">
      <w:pPr>
        <w:jc w:val="both"/>
        <w:rPr>
          <w:rFonts w:ascii="Lucida Handwriting" w:hAnsi="Lucida Handwriting" w:cs="Arial"/>
          <w:i/>
          <w:color w:val="9900CC"/>
          <w:sz w:val="20"/>
          <w:szCs w:val="20"/>
        </w:rPr>
      </w:pPr>
      <w:r>
        <w:rPr>
          <w:rFonts w:ascii="Lucida Handwriting" w:hAnsi="Lucida Handwriting" w:cs="Arial"/>
          <w:i/>
          <w:color w:val="9900CC"/>
          <w:sz w:val="20"/>
          <w:szCs w:val="20"/>
        </w:rPr>
        <w:t>Beurre pour le moule</w:t>
      </w:r>
    </w:p>
    <w:p w:rsidR="00BF627F" w:rsidRDefault="00BF627F" w:rsidP="00593617">
      <w:pPr>
        <w:jc w:val="both"/>
        <w:rPr>
          <w:rFonts w:ascii="Lucida Handwriting" w:hAnsi="Lucida Handwriting" w:cs="Arial"/>
          <w:i/>
          <w:color w:val="9900CC"/>
          <w:sz w:val="20"/>
          <w:szCs w:val="20"/>
        </w:rPr>
      </w:pPr>
      <w:r>
        <w:rPr>
          <w:rFonts w:ascii="Lucida Handwriting" w:hAnsi="Lucida Handwriting" w:cs="Arial"/>
          <w:i/>
          <w:color w:val="9900CC"/>
          <w:sz w:val="20"/>
          <w:szCs w:val="20"/>
        </w:rPr>
        <w:t>Sel et poivre</w:t>
      </w:r>
    </w:p>
    <w:p w:rsidR="00593617" w:rsidRPr="00771394" w:rsidRDefault="00593617" w:rsidP="00593617">
      <w:pPr>
        <w:jc w:val="both"/>
        <w:rPr>
          <w:rFonts w:ascii="Lucida Handwriting" w:hAnsi="Lucida Handwriting" w:cs="Arial"/>
          <w:i/>
          <w:color w:val="9900CC"/>
          <w:sz w:val="20"/>
          <w:szCs w:val="20"/>
        </w:rPr>
      </w:pPr>
    </w:p>
    <w:p w:rsidR="00330D2F" w:rsidRPr="00771394" w:rsidRDefault="00330D2F" w:rsidP="009A1973">
      <w:pPr>
        <w:jc w:val="both"/>
        <w:rPr>
          <w:rFonts w:ascii="Lucida Handwriting" w:hAnsi="Lucida Handwriting" w:cs="Arial"/>
          <w:i/>
          <w:color w:val="9900CC"/>
          <w:sz w:val="20"/>
          <w:szCs w:val="20"/>
        </w:rPr>
      </w:pPr>
    </w:p>
    <w:p w:rsidR="00644E6E" w:rsidRPr="00771394" w:rsidRDefault="0013362F" w:rsidP="009A1973">
      <w:pPr>
        <w:jc w:val="both"/>
        <w:rPr>
          <w:rFonts w:ascii="Lucida Handwriting" w:hAnsi="Lucida Handwriting" w:cs="Arial"/>
          <w:b/>
          <w:i/>
          <w:color w:val="FF0066"/>
          <w:sz w:val="20"/>
          <w:szCs w:val="20"/>
        </w:rPr>
      </w:pPr>
      <w:r w:rsidRPr="00771394">
        <w:rPr>
          <w:rFonts w:ascii="Lucida Handwriting" w:hAnsi="Lucida Handwriting" w:cs="Arial"/>
          <w:b/>
          <w:i/>
          <w:color w:val="FF0066"/>
          <w:sz w:val="20"/>
          <w:szCs w:val="20"/>
        </w:rPr>
        <w:t>Matériel :</w:t>
      </w:r>
    </w:p>
    <w:p w:rsidR="00644E6E" w:rsidRPr="00771394" w:rsidRDefault="007971FA"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1 Grande cocotte (avec couvercle) pouvant contenir les 4 souris</w:t>
      </w:r>
    </w:p>
    <w:p w:rsidR="007144D0" w:rsidRDefault="007971FA" w:rsidP="007971FA">
      <w:pPr>
        <w:jc w:val="both"/>
        <w:rPr>
          <w:rFonts w:ascii="Lucida Handwriting" w:hAnsi="Lucida Handwriting" w:cs="Arial"/>
          <w:i/>
          <w:color w:val="9900CC"/>
          <w:sz w:val="20"/>
          <w:szCs w:val="20"/>
        </w:rPr>
      </w:pPr>
      <w:r>
        <w:rPr>
          <w:rFonts w:ascii="Lucida Handwriting" w:hAnsi="Lucida Handwriting" w:cs="Arial"/>
          <w:i/>
          <w:color w:val="9900CC"/>
          <w:sz w:val="20"/>
          <w:szCs w:val="20"/>
        </w:rPr>
        <w:t>1 Plat à four</w:t>
      </w:r>
      <w:r w:rsidR="00F02752">
        <w:rPr>
          <w:rFonts w:ascii="Lucida Handwriting" w:hAnsi="Lucida Handwriting" w:cs="Arial"/>
          <w:i/>
          <w:color w:val="9900CC"/>
          <w:sz w:val="20"/>
          <w:szCs w:val="20"/>
        </w:rPr>
        <w:t xml:space="preserve"> rectangulaire ou carré</w:t>
      </w:r>
    </w:p>
    <w:p w:rsidR="00F02752" w:rsidRPr="00771394" w:rsidRDefault="00F02752" w:rsidP="007971FA">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1 </w:t>
      </w:r>
      <w:r w:rsidR="00D663C1">
        <w:rPr>
          <w:rFonts w:ascii="Lucida Handwriting" w:hAnsi="Lucida Handwriting" w:cs="Arial"/>
          <w:i/>
          <w:color w:val="9900CC"/>
          <w:sz w:val="20"/>
          <w:szCs w:val="20"/>
        </w:rPr>
        <w:t>Emporte-pièce</w:t>
      </w:r>
      <w:r>
        <w:rPr>
          <w:rFonts w:ascii="Lucida Handwriting" w:hAnsi="Lucida Handwriting" w:cs="Arial"/>
          <w:i/>
          <w:color w:val="9900CC"/>
          <w:sz w:val="20"/>
          <w:szCs w:val="20"/>
        </w:rPr>
        <w:t xml:space="preserve"> en forme d’étoile</w:t>
      </w:r>
    </w:p>
    <w:p w:rsidR="004469BE" w:rsidRPr="00771394" w:rsidRDefault="004469BE" w:rsidP="009A1973">
      <w:pPr>
        <w:jc w:val="both"/>
        <w:rPr>
          <w:rFonts w:ascii="Lucida Handwriting" w:hAnsi="Lucida Handwriting" w:cs="Arial"/>
          <w:i/>
          <w:color w:val="9900CC"/>
          <w:sz w:val="20"/>
          <w:szCs w:val="20"/>
        </w:rPr>
      </w:pPr>
    </w:p>
    <w:p w:rsidR="00B91442" w:rsidRPr="00771394" w:rsidRDefault="00B91442" w:rsidP="009A1973">
      <w:pPr>
        <w:jc w:val="both"/>
        <w:rPr>
          <w:rFonts w:ascii="Lucida Handwriting" w:hAnsi="Lucida Handwriting" w:cs="Arial"/>
          <w:i/>
          <w:color w:val="9900CC"/>
          <w:sz w:val="20"/>
          <w:szCs w:val="20"/>
        </w:rPr>
      </w:pPr>
    </w:p>
    <w:p w:rsidR="008B6B5B" w:rsidRPr="00771394" w:rsidRDefault="00927537" w:rsidP="009A1973">
      <w:pPr>
        <w:jc w:val="both"/>
        <w:rPr>
          <w:rFonts w:ascii="Lucida Handwriting" w:hAnsi="Lucida Handwriting" w:cs="Arial"/>
          <w:b/>
          <w:i/>
          <w:color w:val="FF0066"/>
          <w:sz w:val="20"/>
          <w:szCs w:val="20"/>
        </w:rPr>
      </w:pPr>
      <w:r w:rsidRPr="00771394">
        <w:rPr>
          <w:rFonts w:ascii="Lucida Handwriting" w:hAnsi="Lucida Handwriting" w:cs="Arial"/>
          <w:b/>
          <w:i/>
          <w:color w:val="FF0066"/>
          <w:sz w:val="20"/>
          <w:szCs w:val="20"/>
        </w:rPr>
        <w:t>Préparation :</w:t>
      </w:r>
    </w:p>
    <w:p w:rsidR="007144D0" w:rsidRPr="00771394" w:rsidRDefault="00D663C1" w:rsidP="007971FA">
      <w:pPr>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 xml:space="preserve">Préparation </w:t>
      </w:r>
      <w:r>
        <w:rPr>
          <w:rFonts w:ascii="Lucida Handwriting" w:hAnsi="Lucida Handwriting" w:cs="Arial"/>
          <w:i/>
          <w:color w:val="9900CC"/>
          <w:sz w:val="20"/>
          <w:szCs w:val="20"/>
        </w:rPr>
        <w:t>des</w:t>
      </w:r>
      <w:r w:rsidR="007971FA">
        <w:rPr>
          <w:rFonts w:ascii="Lucida Handwriting" w:hAnsi="Lucida Handwriting" w:cs="Arial"/>
          <w:i/>
          <w:color w:val="9900CC"/>
          <w:sz w:val="20"/>
          <w:szCs w:val="20"/>
        </w:rPr>
        <w:t xml:space="preserve"> souris d’Agneau :</w:t>
      </w:r>
    </w:p>
    <w:p w:rsidR="006D7818" w:rsidRDefault="007971FA"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Chauffez deux cuillères à soupe d’huile dans une cocotte.</w:t>
      </w:r>
    </w:p>
    <w:p w:rsidR="004D13E3" w:rsidRDefault="00D663C1"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Faites-y</w:t>
      </w:r>
      <w:r w:rsidR="00D27BD9">
        <w:rPr>
          <w:rFonts w:ascii="Lucida Handwriting" w:hAnsi="Lucida Handwriting" w:cs="Arial"/>
          <w:i/>
          <w:color w:val="9900CC"/>
          <w:sz w:val="20"/>
          <w:szCs w:val="20"/>
        </w:rPr>
        <w:t xml:space="preserve"> dorer 10 minutes les souris d’agneau salées et poivrées en les retournant.</w:t>
      </w:r>
    </w:p>
    <w:p w:rsidR="00D27BD9" w:rsidRDefault="009E6A98"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Épluchez</w:t>
      </w:r>
      <w:r w:rsidR="00D27BD9">
        <w:rPr>
          <w:rFonts w:ascii="Lucida Handwriting" w:hAnsi="Lucida Handwriting" w:cs="Arial"/>
          <w:i/>
          <w:color w:val="9900CC"/>
          <w:sz w:val="20"/>
          <w:szCs w:val="20"/>
        </w:rPr>
        <w:t xml:space="preserve"> et ciselez l’oignon.</w:t>
      </w:r>
    </w:p>
    <w:p w:rsidR="00D27BD9" w:rsidRDefault="009E6A98"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Retirez-les</w:t>
      </w:r>
      <w:r w:rsidR="00D27BD9">
        <w:rPr>
          <w:rFonts w:ascii="Lucida Handwriting" w:hAnsi="Lucida Handwriting" w:cs="Arial"/>
          <w:i/>
          <w:color w:val="9900CC"/>
          <w:sz w:val="20"/>
          <w:szCs w:val="20"/>
        </w:rPr>
        <w:t xml:space="preserve"> de la cocotte, jetez la graisse et </w:t>
      </w:r>
      <w:r>
        <w:rPr>
          <w:rFonts w:ascii="Lucida Handwriting" w:hAnsi="Lucida Handwriting" w:cs="Arial"/>
          <w:i/>
          <w:color w:val="9900CC"/>
          <w:sz w:val="20"/>
          <w:szCs w:val="20"/>
        </w:rPr>
        <w:t>remp</w:t>
      </w:r>
      <w:bookmarkStart w:id="0" w:name="_GoBack"/>
      <w:bookmarkEnd w:id="0"/>
      <w:r>
        <w:rPr>
          <w:rFonts w:ascii="Lucida Handwriting" w:hAnsi="Lucida Handwriting" w:cs="Arial"/>
          <w:i/>
          <w:color w:val="9900CC"/>
          <w:sz w:val="20"/>
          <w:szCs w:val="20"/>
        </w:rPr>
        <w:t>lacez-les</w:t>
      </w:r>
      <w:r w:rsidR="00D27BD9">
        <w:rPr>
          <w:rFonts w:ascii="Lucida Handwriting" w:hAnsi="Lucida Handwriting" w:cs="Arial"/>
          <w:i/>
          <w:color w:val="9900CC"/>
          <w:sz w:val="20"/>
          <w:szCs w:val="20"/>
        </w:rPr>
        <w:t xml:space="preserve"> par l’oignon.</w:t>
      </w:r>
    </w:p>
    <w:p w:rsidR="00D27BD9" w:rsidRDefault="00FC3C89"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Faites-le</w:t>
      </w:r>
      <w:r w:rsidR="00D27BD9">
        <w:rPr>
          <w:rFonts w:ascii="Lucida Handwriting" w:hAnsi="Lucida Handwriting" w:cs="Arial"/>
          <w:i/>
          <w:color w:val="9900CC"/>
          <w:sz w:val="20"/>
          <w:szCs w:val="20"/>
        </w:rPr>
        <w:t xml:space="preserve"> </w:t>
      </w:r>
      <w:r w:rsidR="009E6A98">
        <w:rPr>
          <w:rFonts w:ascii="Lucida Handwriting" w:hAnsi="Lucida Handwriting" w:cs="Arial"/>
          <w:i/>
          <w:color w:val="9900CC"/>
          <w:sz w:val="20"/>
          <w:szCs w:val="20"/>
        </w:rPr>
        <w:t>revenir</w:t>
      </w:r>
      <w:r w:rsidR="00D27BD9">
        <w:rPr>
          <w:rFonts w:ascii="Lucida Handwriting" w:hAnsi="Lucida Handwriting" w:cs="Arial"/>
          <w:i/>
          <w:color w:val="9900CC"/>
          <w:sz w:val="20"/>
          <w:szCs w:val="20"/>
        </w:rPr>
        <w:t xml:space="preserve"> 2 minutes sur feu doux.</w:t>
      </w:r>
    </w:p>
    <w:p w:rsidR="00D27BD9" w:rsidRDefault="00D27BD9"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lastRenderedPageBreak/>
        <w:t>Saupoudrez de ras el hanout. Mélangez.</w:t>
      </w:r>
    </w:p>
    <w:p w:rsidR="00F02752" w:rsidRDefault="00F02752"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Préparez le bouillon de volaille comme indiqué sur le paquet.</w:t>
      </w:r>
    </w:p>
    <w:p w:rsidR="00D27BD9" w:rsidRDefault="00D27BD9"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Remettez les souris d’agneau et versez le bouillon.</w:t>
      </w:r>
    </w:p>
    <w:p w:rsidR="00F02752" w:rsidRDefault="00F02752"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Ajoutez l’ail écrasé et le bouquet garni.</w:t>
      </w:r>
    </w:p>
    <w:p w:rsidR="00F02752" w:rsidRDefault="00F02752"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Couvrez et laissez cuire pendant 2 heures en les retournant de temps en temps.</w:t>
      </w:r>
    </w:p>
    <w:p w:rsidR="00F02752" w:rsidRDefault="00F02752" w:rsidP="009A1973">
      <w:pPr>
        <w:jc w:val="both"/>
        <w:rPr>
          <w:rFonts w:ascii="Lucida Handwriting" w:hAnsi="Lucida Handwriting" w:cs="Arial"/>
          <w:i/>
          <w:color w:val="9900CC"/>
          <w:sz w:val="20"/>
          <w:szCs w:val="20"/>
        </w:rPr>
      </w:pPr>
    </w:p>
    <w:p w:rsidR="00F02752" w:rsidRDefault="00F02752"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Pendant ce temps préparez la polenta :</w:t>
      </w:r>
    </w:p>
    <w:p w:rsidR="00F02752" w:rsidRDefault="009E6A98"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À</w:t>
      </w:r>
      <w:r w:rsidR="00F02752">
        <w:rPr>
          <w:rFonts w:ascii="Lucida Handwriting" w:hAnsi="Lucida Handwriting" w:cs="Arial"/>
          <w:i/>
          <w:color w:val="9900CC"/>
          <w:sz w:val="20"/>
          <w:szCs w:val="20"/>
        </w:rPr>
        <w:t xml:space="preserve"> l’aide d’une mandoline à truffe ou d’un petit couteau très tranchant, détaillez la truffe en très fines lamelles.</w:t>
      </w:r>
    </w:p>
    <w:p w:rsidR="00F02752" w:rsidRDefault="00F02752"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Dans une casserole, portez à </w:t>
      </w:r>
      <w:r w:rsidR="009E6A98">
        <w:rPr>
          <w:rFonts w:ascii="Lucida Handwriting" w:hAnsi="Lucida Handwriting" w:cs="Arial"/>
          <w:i/>
          <w:color w:val="9900CC"/>
          <w:sz w:val="20"/>
          <w:szCs w:val="20"/>
        </w:rPr>
        <w:t>ébullition</w:t>
      </w:r>
      <w:r>
        <w:rPr>
          <w:rFonts w:ascii="Lucida Handwriting" w:hAnsi="Lucida Handwriting" w:cs="Arial"/>
          <w:i/>
          <w:color w:val="9900CC"/>
          <w:sz w:val="20"/>
          <w:szCs w:val="20"/>
        </w:rPr>
        <w:t xml:space="preserve"> le bouillon de légume avec le lait.</w:t>
      </w:r>
    </w:p>
    <w:p w:rsidR="00F02752" w:rsidRDefault="00F02752"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Versez </w:t>
      </w:r>
      <w:r w:rsidR="009E6A98">
        <w:rPr>
          <w:rFonts w:ascii="Lucida Handwriting" w:hAnsi="Lucida Handwriting" w:cs="Arial"/>
          <w:i/>
          <w:color w:val="9900CC"/>
          <w:sz w:val="20"/>
          <w:szCs w:val="20"/>
        </w:rPr>
        <w:t>l</w:t>
      </w:r>
      <w:r>
        <w:rPr>
          <w:rFonts w:ascii="Lucida Handwriting" w:hAnsi="Lucida Handwriting" w:cs="Arial"/>
          <w:i/>
          <w:color w:val="9900CC"/>
          <w:sz w:val="20"/>
          <w:szCs w:val="20"/>
        </w:rPr>
        <w:t>a polenta en pluie dans le liquide et remuez énergiquement à l’aide d’une cuillère en bois.</w:t>
      </w:r>
    </w:p>
    <w:p w:rsidR="00F02752" w:rsidRDefault="009E6A98"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Ajoutez</w:t>
      </w:r>
      <w:r w:rsidR="00F02752">
        <w:rPr>
          <w:rFonts w:ascii="Lucida Handwriting" w:hAnsi="Lucida Handwriting" w:cs="Arial"/>
          <w:i/>
          <w:color w:val="9900CC"/>
          <w:sz w:val="20"/>
          <w:szCs w:val="20"/>
        </w:rPr>
        <w:t xml:space="preserve"> le beurre, le parmesan et les lamelles de truffe tout en continuant de remuant pendant 4 minutes.</w:t>
      </w:r>
    </w:p>
    <w:p w:rsidR="00F02752" w:rsidRDefault="00F02752"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Salez et poivrez.</w:t>
      </w:r>
    </w:p>
    <w:p w:rsidR="00F02752" w:rsidRDefault="00F02752"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Beurrez le plat à </w:t>
      </w:r>
      <w:r w:rsidR="009E6A98">
        <w:rPr>
          <w:rFonts w:ascii="Lucida Handwriting" w:hAnsi="Lucida Handwriting" w:cs="Arial"/>
          <w:i/>
          <w:color w:val="9900CC"/>
          <w:sz w:val="20"/>
          <w:szCs w:val="20"/>
        </w:rPr>
        <w:t>four et</w:t>
      </w:r>
      <w:r>
        <w:rPr>
          <w:rFonts w:ascii="Lucida Handwriting" w:hAnsi="Lucida Handwriting" w:cs="Arial"/>
          <w:i/>
          <w:color w:val="9900CC"/>
          <w:sz w:val="20"/>
          <w:szCs w:val="20"/>
        </w:rPr>
        <w:t xml:space="preserve"> </w:t>
      </w:r>
      <w:r w:rsidR="009E6A98">
        <w:rPr>
          <w:rFonts w:ascii="Lucida Handwriting" w:hAnsi="Lucida Handwriting" w:cs="Arial"/>
          <w:i/>
          <w:color w:val="9900CC"/>
          <w:sz w:val="20"/>
          <w:szCs w:val="20"/>
        </w:rPr>
        <w:t>versez-y</w:t>
      </w:r>
      <w:r>
        <w:rPr>
          <w:rFonts w:ascii="Lucida Handwriting" w:hAnsi="Lucida Handwriting" w:cs="Arial"/>
          <w:i/>
          <w:color w:val="9900CC"/>
          <w:sz w:val="20"/>
          <w:szCs w:val="20"/>
        </w:rPr>
        <w:t xml:space="preserve"> la polenta en couche régulière, laissez refroidir.</w:t>
      </w:r>
    </w:p>
    <w:p w:rsidR="00967769" w:rsidRDefault="00967769" w:rsidP="009A1973">
      <w:pPr>
        <w:jc w:val="both"/>
        <w:rPr>
          <w:rFonts w:ascii="Lucida Handwriting" w:hAnsi="Lucida Handwriting" w:cs="Arial"/>
          <w:i/>
          <w:color w:val="9900CC"/>
          <w:sz w:val="20"/>
          <w:szCs w:val="20"/>
        </w:rPr>
      </w:pPr>
    </w:p>
    <w:p w:rsidR="00967769" w:rsidRDefault="00967769"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Préparez les </w:t>
      </w:r>
      <w:r w:rsidR="009E6A98">
        <w:rPr>
          <w:rFonts w:ascii="Lucida Handwriting" w:hAnsi="Lucida Handwriting" w:cs="Arial"/>
          <w:i/>
          <w:color w:val="9900CC"/>
          <w:sz w:val="20"/>
          <w:szCs w:val="20"/>
        </w:rPr>
        <w:t>châtaignes</w:t>
      </w:r>
      <w:r>
        <w:rPr>
          <w:rFonts w:ascii="Lucida Handwriting" w:hAnsi="Lucida Handwriting" w:cs="Arial"/>
          <w:i/>
          <w:color w:val="9900CC"/>
          <w:sz w:val="20"/>
          <w:szCs w:val="20"/>
        </w:rPr>
        <w:t xml:space="preserve"> en les faisant revenir 5 minutes à la </w:t>
      </w:r>
      <w:r w:rsidR="009E6A98">
        <w:rPr>
          <w:rFonts w:ascii="Lucida Handwriting" w:hAnsi="Lucida Handwriting" w:cs="Arial"/>
          <w:i/>
          <w:color w:val="9900CC"/>
          <w:sz w:val="20"/>
          <w:szCs w:val="20"/>
        </w:rPr>
        <w:t>poêle</w:t>
      </w:r>
      <w:r>
        <w:rPr>
          <w:rFonts w:ascii="Lucida Handwriting" w:hAnsi="Lucida Handwriting" w:cs="Arial"/>
          <w:i/>
          <w:color w:val="9900CC"/>
          <w:sz w:val="20"/>
          <w:szCs w:val="20"/>
        </w:rPr>
        <w:t xml:space="preserve"> avec un filet d’huile d’olive.</w:t>
      </w:r>
    </w:p>
    <w:p w:rsidR="00967769" w:rsidRDefault="009E6A98"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Émincez</w:t>
      </w:r>
      <w:r w:rsidR="00967769">
        <w:rPr>
          <w:rFonts w:ascii="Lucida Handwriting" w:hAnsi="Lucida Handwriting" w:cs="Arial"/>
          <w:i/>
          <w:color w:val="9900CC"/>
          <w:sz w:val="20"/>
          <w:szCs w:val="20"/>
        </w:rPr>
        <w:t xml:space="preserve"> finement le bulbe de fenouil et </w:t>
      </w:r>
      <w:r>
        <w:rPr>
          <w:rFonts w:ascii="Lucida Handwriting" w:hAnsi="Lucida Handwriting" w:cs="Arial"/>
          <w:i/>
          <w:color w:val="9900CC"/>
          <w:sz w:val="20"/>
          <w:szCs w:val="20"/>
        </w:rPr>
        <w:t>ajoutez-le</w:t>
      </w:r>
      <w:r w:rsidR="00967769">
        <w:rPr>
          <w:rFonts w:ascii="Lucida Handwriting" w:hAnsi="Lucida Handwriting" w:cs="Arial"/>
          <w:i/>
          <w:color w:val="9900CC"/>
          <w:sz w:val="20"/>
          <w:szCs w:val="20"/>
        </w:rPr>
        <w:t xml:space="preserve"> aux </w:t>
      </w:r>
      <w:r>
        <w:rPr>
          <w:rFonts w:ascii="Lucida Handwriting" w:hAnsi="Lucida Handwriting" w:cs="Arial"/>
          <w:i/>
          <w:color w:val="9900CC"/>
          <w:sz w:val="20"/>
          <w:szCs w:val="20"/>
        </w:rPr>
        <w:t>châtaignes</w:t>
      </w:r>
      <w:r w:rsidR="00967769">
        <w:rPr>
          <w:rFonts w:ascii="Lucida Handwriting" w:hAnsi="Lucida Handwriting" w:cs="Arial"/>
          <w:i/>
          <w:color w:val="9900CC"/>
          <w:sz w:val="20"/>
          <w:szCs w:val="20"/>
        </w:rPr>
        <w:t>.</w:t>
      </w:r>
    </w:p>
    <w:p w:rsidR="00967769" w:rsidRDefault="00967769"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Poursuivez la cuisson 5 minutes </w:t>
      </w:r>
      <w:r w:rsidR="009E6A98">
        <w:rPr>
          <w:rFonts w:ascii="Lucida Handwriting" w:hAnsi="Lucida Handwriting" w:cs="Arial"/>
          <w:i/>
          <w:color w:val="9900CC"/>
          <w:sz w:val="20"/>
          <w:szCs w:val="20"/>
        </w:rPr>
        <w:t>salez,</w:t>
      </w:r>
      <w:r>
        <w:rPr>
          <w:rFonts w:ascii="Lucida Handwriting" w:hAnsi="Lucida Handwriting" w:cs="Arial"/>
          <w:i/>
          <w:color w:val="9900CC"/>
          <w:sz w:val="20"/>
          <w:szCs w:val="20"/>
        </w:rPr>
        <w:t xml:space="preserve"> poivrez et réservez.</w:t>
      </w:r>
    </w:p>
    <w:p w:rsidR="00967769" w:rsidRDefault="00967769" w:rsidP="009A1973">
      <w:pPr>
        <w:jc w:val="both"/>
        <w:rPr>
          <w:rFonts w:ascii="Lucida Handwriting" w:hAnsi="Lucida Handwriting" w:cs="Arial"/>
          <w:i/>
          <w:color w:val="9900CC"/>
          <w:sz w:val="20"/>
          <w:szCs w:val="20"/>
        </w:rPr>
      </w:pPr>
    </w:p>
    <w:p w:rsidR="00967769" w:rsidRDefault="00967769"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Au terme de la cuisson des souris d’agneau, </w:t>
      </w:r>
      <w:r w:rsidR="009E6A98">
        <w:rPr>
          <w:rFonts w:ascii="Lucida Handwriting" w:hAnsi="Lucida Handwriting" w:cs="Arial"/>
          <w:i/>
          <w:color w:val="9900CC"/>
          <w:sz w:val="20"/>
          <w:szCs w:val="20"/>
        </w:rPr>
        <w:t>ôtez-les</w:t>
      </w:r>
      <w:r>
        <w:rPr>
          <w:rFonts w:ascii="Lucida Handwriting" w:hAnsi="Lucida Handwriting" w:cs="Arial"/>
          <w:i/>
          <w:color w:val="9900CC"/>
          <w:sz w:val="20"/>
          <w:szCs w:val="20"/>
        </w:rPr>
        <w:t xml:space="preserve"> de la cocotte et </w:t>
      </w:r>
      <w:r w:rsidR="009E6A98">
        <w:rPr>
          <w:rFonts w:ascii="Lucida Handwriting" w:hAnsi="Lucida Handwriting" w:cs="Arial"/>
          <w:i/>
          <w:color w:val="9900CC"/>
          <w:sz w:val="20"/>
          <w:szCs w:val="20"/>
        </w:rPr>
        <w:t>réservez-les</w:t>
      </w:r>
      <w:r>
        <w:rPr>
          <w:rFonts w:ascii="Lucida Handwriting" w:hAnsi="Lucida Handwriting" w:cs="Arial"/>
          <w:i/>
          <w:color w:val="9900CC"/>
          <w:sz w:val="20"/>
          <w:szCs w:val="20"/>
        </w:rPr>
        <w:t>.</w:t>
      </w:r>
    </w:p>
    <w:p w:rsidR="00967769" w:rsidRDefault="00967769"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Passez le jus à travers un </w:t>
      </w:r>
      <w:r w:rsidR="009E6A98">
        <w:rPr>
          <w:rFonts w:ascii="Lucida Handwriting" w:hAnsi="Lucida Handwriting" w:cs="Arial"/>
          <w:i/>
          <w:color w:val="9900CC"/>
          <w:sz w:val="20"/>
          <w:szCs w:val="20"/>
        </w:rPr>
        <w:t>chinois en</w:t>
      </w:r>
      <w:r>
        <w:rPr>
          <w:rFonts w:ascii="Lucida Handwriting" w:hAnsi="Lucida Handwriting" w:cs="Arial"/>
          <w:i/>
          <w:color w:val="9900CC"/>
          <w:sz w:val="20"/>
          <w:szCs w:val="20"/>
        </w:rPr>
        <w:t xml:space="preserve"> pressant dessus afin d’en extraire tous les sucs.</w:t>
      </w:r>
    </w:p>
    <w:p w:rsidR="00967769" w:rsidRDefault="00967769"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Versez ce jus dans la cocotte avec le safran et le miel puis les souris d’agneau.</w:t>
      </w:r>
    </w:p>
    <w:p w:rsidR="00967769" w:rsidRDefault="00967769"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Ajoutez les </w:t>
      </w:r>
      <w:r w:rsidR="009E6A98">
        <w:rPr>
          <w:rFonts w:ascii="Lucida Handwriting" w:hAnsi="Lucida Handwriting" w:cs="Arial"/>
          <w:i/>
          <w:color w:val="9900CC"/>
          <w:sz w:val="20"/>
          <w:szCs w:val="20"/>
        </w:rPr>
        <w:t>châtaignes</w:t>
      </w:r>
      <w:r>
        <w:rPr>
          <w:rFonts w:ascii="Lucida Handwriting" w:hAnsi="Lucida Handwriting" w:cs="Arial"/>
          <w:i/>
          <w:color w:val="9900CC"/>
          <w:sz w:val="20"/>
          <w:szCs w:val="20"/>
        </w:rPr>
        <w:t xml:space="preserve"> au fenouil et l’écorce de citron confit coupé en petits dés.</w:t>
      </w:r>
    </w:p>
    <w:p w:rsidR="00967769" w:rsidRDefault="00967769"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Réservez jusqu’à l’heure du repas.</w:t>
      </w:r>
    </w:p>
    <w:p w:rsidR="00967769" w:rsidRDefault="00967769" w:rsidP="009A1973">
      <w:pPr>
        <w:jc w:val="both"/>
        <w:rPr>
          <w:rFonts w:ascii="Lucida Handwriting" w:hAnsi="Lucida Handwriting" w:cs="Arial"/>
          <w:i/>
          <w:color w:val="9900CC"/>
          <w:sz w:val="20"/>
          <w:szCs w:val="20"/>
        </w:rPr>
      </w:pPr>
    </w:p>
    <w:p w:rsidR="00967769" w:rsidRDefault="00967769"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Terminez la polenta en faisant chauffer l’huile dans une </w:t>
      </w:r>
      <w:r w:rsidR="009E6A98">
        <w:rPr>
          <w:rFonts w:ascii="Lucida Handwriting" w:hAnsi="Lucida Handwriting" w:cs="Arial"/>
          <w:i/>
          <w:color w:val="9900CC"/>
          <w:sz w:val="20"/>
          <w:szCs w:val="20"/>
        </w:rPr>
        <w:t>poêle</w:t>
      </w:r>
      <w:r>
        <w:rPr>
          <w:rFonts w:ascii="Lucida Handwriting" w:hAnsi="Lucida Handwriting" w:cs="Arial"/>
          <w:i/>
          <w:color w:val="9900CC"/>
          <w:sz w:val="20"/>
          <w:szCs w:val="20"/>
        </w:rPr>
        <w:t>.</w:t>
      </w:r>
    </w:p>
    <w:p w:rsidR="00967769" w:rsidRDefault="00967769"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Détaillez la polenta froide avec l’</w:t>
      </w:r>
      <w:r w:rsidR="009E6A98">
        <w:rPr>
          <w:rFonts w:ascii="Lucida Handwriting" w:hAnsi="Lucida Handwriting" w:cs="Arial"/>
          <w:i/>
          <w:color w:val="9900CC"/>
          <w:sz w:val="20"/>
          <w:szCs w:val="20"/>
        </w:rPr>
        <w:t>emporte-pièce</w:t>
      </w:r>
      <w:r>
        <w:rPr>
          <w:rFonts w:ascii="Lucida Handwriting" w:hAnsi="Lucida Handwriting" w:cs="Arial"/>
          <w:i/>
          <w:color w:val="9900CC"/>
          <w:sz w:val="20"/>
          <w:szCs w:val="20"/>
        </w:rPr>
        <w:t xml:space="preserve"> en forme d’étoile et </w:t>
      </w:r>
      <w:r w:rsidR="009E6A98">
        <w:rPr>
          <w:rFonts w:ascii="Lucida Handwriting" w:hAnsi="Lucida Handwriting" w:cs="Arial"/>
          <w:i/>
          <w:color w:val="9900CC"/>
          <w:sz w:val="20"/>
          <w:szCs w:val="20"/>
        </w:rPr>
        <w:t>faites-les</w:t>
      </w:r>
      <w:r>
        <w:rPr>
          <w:rFonts w:ascii="Lucida Handwriting" w:hAnsi="Lucida Handwriting" w:cs="Arial"/>
          <w:i/>
          <w:color w:val="9900CC"/>
          <w:sz w:val="20"/>
          <w:szCs w:val="20"/>
        </w:rPr>
        <w:t xml:space="preserve"> dorer 3 minutes de chaque </w:t>
      </w:r>
      <w:r w:rsidR="009E6A98">
        <w:rPr>
          <w:rFonts w:ascii="Lucida Handwriting" w:hAnsi="Lucida Handwriting" w:cs="Arial"/>
          <w:i/>
          <w:color w:val="9900CC"/>
          <w:sz w:val="20"/>
          <w:szCs w:val="20"/>
        </w:rPr>
        <w:t>côté</w:t>
      </w:r>
      <w:r>
        <w:rPr>
          <w:rFonts w:ascii="Lucida Handwriting" w:hAnsi="Lucida Handwriting" w:cs="Arial"/>
          <w:i/>
          <w:color w:val="9900CC"/>
          <w:sz w:val="20"/>
          <w:szCs w:val="20"/>
        </w:rPr>
        <w:t>.</w:t>
      </w:r>
    </w:p>
    <w:p w:rsidR="00967769" w:rsidRDefault="00967769"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Réservez au chaud.</w:t>
      </w:r>
    </w:p>
    <w:p w:rsidR="00967769" w:rsidRDefault="00967769" w:rsidP="009A1973">
      <w:pPr>
        <w:jc w:val="both"/>
        <w:rPr>
          <w:rFonts w:ascii="Lucida Handwriting" w:hAnsi="Lucida Handwriting" w:cs="Arial"/>
          <w:i/>
          <w:color w:val="9900CC"/>
          <w:sz w:val="20"/>
          <w:szCs w:val="20"/>
        </w:rPr>
      </w:pPr>
    </w:p>
    <w:p w:rsidR="00967769" w:rsidRDefault="00967769"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Au dernier moment, réchauffez à feu doux 15 à 20 minutes les souris d’agneau sans couvrir afin que le jus réduise et </w:t>
      </w:r>
      <w:r w:rsidR="009E6A98">
        <w:rPr>
          <w:rFonts w:ascii="Lucida Handwriting" w:hAnsi="Lucida Handwriting" w:cs="Arial"/>
          <w:i/>
          <w:color w:val="9900CC"/>
          <w:sz w:val="20"/>
          <w:szCs w:val="20"/>
        </w:rPr>
        <w:t>épaississe</w:t>
      </w:r>
      <w:r>
        <w:rPr>
          <w:rFonts w:ascii="Lucida Handwriting" w:hAnsi="Lucida Handwriting" w:cs="Arial"/>
          <w:i/>
          <w:color w:val="9900CC"/>
          <w:sz w:val="20"/>
          <w:szCs w:val="20"/>
        </w:rPr>
        <w:t>.</w:t>
      </w:r>
    </w:p>
    <w:p w:rsidR="00967769" w:rsidRDefault="00967769"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Rectifiez l’</w:t>
      </w:r>
      <w:r w:rsidR="009E6A98">
        <w:rPr>
          <w:rFonts w:ascii="Lucida Handwriting" w:hAnsi="Lucida Handwriting" w:cs="Arial"/>
          <w:i/>
          <w:color w:val="9900CC"/>
          <w:sz w:val="20"/>
          <w:szCs w:val="20"/>
        </w:rPr>
        <w:t>assaisonnement</w:t>
      </w:r>
      <w:r>
        <w:rPr>
          <w:rFonts w:ascii="Lucida Handwriting" w:hAnsi="Lucida Handwriting" w:cs="Arial"/>
          <w:i/>
          <w:color w:val="9900CC"/>
          <w:sz w:val="20"/>
          <w:szCs w:val="20"/>
        </w:rPr>
        <w:t>.</w:t>
      </w:r>
    </w:p>
    <w:p w:rsidR="00967769" w:rsidRDefault="00967769"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Disposez les dans un plat de service chaud avec les </w:t>
      </w:r>
      <w:r w:rsidR="009E6A98">
        <w:rPr>
          <w:rFonts w:ascii="Lucida Handwriting" w:hAnsi="Lucida Handwriting" w:cs="Arial"/>
          <w:i/>
          <w:color w:val="9900CC"/>
          <w:sz w:val="20"/>
          <w:szCs w:val="20"/>
        </w:rPr>
        <w:t>châtaignes,</w:t>
      </w:r>
      <w:r>
        <w:rPr>
          <w:rFonts w:ascii="Lucida Handwriting" w:hAnsi="Lucida Handwriting" w:cs="Arial"/>
          <w:i/>
          <w:color w:val="9900CC"/>
          <w:sz w:val="20"/>
          <w:szCs w:val="20"/>
        </w:rPr>
        <w:t xml:space="preserve"> le fenouil et la sauce.</w:t>
      </w:r>
    </w:p>
    <w:p w:rsidR="00967769" w:rsidRPr="00771394" w:rsidRDefault="00967769"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Déposez harmonieusement les étoiles de polenta et servez sans attendre.</w:t>
      </w:r>
    </w:p>
    <w:p w:rsidR="00DE399B" w:rsidRPr="00771394" w:rsidRDefault="00DE399B" w:rsidP="009A1973">
      <w:pPr>
        <w:jc w:val="both"/>
        <w:rPr>
          <w:rFonts w:ascii="Lucida Handwriting" w:hAnsi="Lucida Handwriting" w:cs="Arial"/>
          <w:i/>
          <w:color w:val="9900CC"/>
          <w:sz w:val="20"/>
          <w:szCs w:val="20"/>
        </w:rPr>
      </w:pPr>
    </w:p>
    <w:p w:rsidR="00957302" w:rsidRPr="00771394" w:rsidRDefault="00957302" w:rsidP="009A1973">
      <w:pPr>
        <w:jc w:val="both"/>
        <w:rPr>
          <w:rFonts w:ascii="Lucida Handwriting" w:hAnsi="Lucida Handwriting" w:cs="Arial"/>
          <w:i/>
          <w:color w:val="9900CC"/>
          <w:sz w:val="20"/>
          <w:szCs w:val="20"/>
        </w:rPr>
      </w:pPr>
    </w:p>
    <w:p w:rsidR="000A1062" w:rsidRPr="00771394" w:rsidRDefault="00A902EA" w:rsidP="009A1973">
      <w:pPr>
        <w:jc w:val="both"/>
        <w:rPr>
          <w:rFonts w:ascii="Lucida Handwriting" w:hAnsi="Lucida Handwriting" w:cs="Arial"/>
          <w:b/>
          <w:i/>
          <w:color w:val="FF0066"/>
          <w:sz w:val="20"/>
          <w:szCs w:val="20"/>
        </w:rPr>
      </w:pPr>
      <w:r w:rsidRPr="00771394">
        <w:rPr>
          <w:rFonts w:ascii="Lucida Handwriting" w:hAnsi="Lucida Handwriting" w:cs="Arial"/>
          <w:b/>
          <w:i/>
          <w:color w:val="FF0066"/>
          <w:sz w:val="20"/>
          <w:szCs w:val="20"/>
        </w:rPr>
        <w:t>Conseil :</w:t>
      </w:r>
    </w:p>
    <w:p w:rsidR="009E6A98" w:rsidRDefault="007971FA" w:rsidP="009A1973">
      <w:pPr>
        <w:jc w:val="both"/>
        <w:rPr>
          <w:rFonts w:ascii="Lucida Handwriting" w:hAnsi="Lucida Handwriting"/>
          <w:i/>
          <w:color w:val="9900CC"/>
          <w:sz w:val="20"/>
          <w:szCs w:val="20"/>
        </w:rPr>
      </w:pPr>
      <w:r w:rsidRPr="009E6A98">
        <w:rPr>
          <w:rFonts w:ascii="Lucida Handwriting" w:hAnsi="Lucida Handwriting"/>
          <w:i/>
          <w:color w:val="9900CC"/>
          <w:sz w:val="20"/>
          <w:szCs w:val="20"/>
        </w:rPr>
        <w:t xml:space="preserve">La </w:t>
      </w:r>
      <w:r w:rsidRPr="009E6A98">
        <w:rPr>
          <w:rFonts w:ascii="Lucida Handwriting" w:hAnsi="Lucida Handwriting"/>
          <w:b/>
          <w:bCs/>
          <w:i/>
          <w:color w:val="9900CC"/>
          <w:sz w:val="20"/>
          <w:szCs w:val="20"/>
        </w:rPr>
        <w:t>souris d'agneau</w:t>
      </w:r>
      <w:r w:rsidRPr="009E6A98">
        <w:rPr>
          <w:rFonts w:ascii="Lucida Handwriting" w:hAnsi="Lucida Handwriting"/>
          <w:i/>
          <w:color w:val="9900CC"/>
          <w:sz w:val="20"/>
          <w:szCs w:val="20"/>
        </w:rPr>
        <w:t xml:space="preserve"> est un morceau de viande constitué par le muscle qui entoure le </w:t>
      </w:r>
      <w:hyperlink r:id="rId7" w:tooltip="Tibia" w:history="1">
        <w:r w:rsidRPr="009E6A98">
          <w:rPr>
            <w:rStyle w:val="Lienhypertexte"/>
            <w:rFonts w:ascii="Lucida Handwriting" w:hAnsi="Lucida Handwriting"/>
            <w:i/>
            <w:color w:val="9900CC"/>
            <w:sz w:val="20"/>
            <w:szCs w:val="20"/>
            <w:u w:val="none"/>
          </w:rPr>
          <w:t>tibia</w:t>
        </w:r>
      </w:hyperlink>
      <w:r w:rsidRPr="009E6A98">
        <w:rPr>
          <w:rFonts w:ascii="Lucida Handwriting" w:hAnsi="Lucida Handwriting"/>
          <w:i/>
          <w:color w:val="9900CC"/>
          <w:sz w:val="20"/>
          <w:szCs w:val="20"/>
        </w:rPr>
        <w:t xml:space="preserve"> de la patte arrière de l'</w:t>
      </w:r>
      <w:hyperlink r:id="rId8" w:tooltip="Viande d'agneau" w:history="1">
        <w:r w:rsidRPr="009E6A98">
          <w:rPr>
            <w:rStyle w:val="Lienhypertexte"/>
            <w:rFonts w:ascii="Lucida Handwriting" w:hAnsi="Lucida Handwriting"/>
            <w:i/>
            <w:color w:val="9900CC"/>
            <w:sz w:val="20"/>
            <w:szCs w:val="20"/>
            <w:u w:val="none"/>
          </w:rPr>
          <w:t>agneau</w:t>
        </w:r>
      </w:hyperlink>
      <w:hyperlink r:id="rId9" w:anchor="cite_note-1" w:history="1">
        <w:r w:rsidRPr="009E6A98">
          <w:rPr>
            <w:rStyle w:val="Lienhypertexte"/>
            <w:rFonts w:ascii="Lucida Handwriting" w:hAnsi="Lucida Handwriting"/>
            <w:i/>
            <w:color w:val="9900CC"/>
            <w:sz w:val="20"/>
            <w:szCs w:val="20"/>
            <w:vertAlign w:val="superscript"/>
          </w:rPr>
          <w:t>1</w:t>
        </w:r>
      </w:hyperlink>
      <w:r w:rsidRPr="009E6A98">
        <w:rPr>
          <w:rFonts w:ascii="Lucida Handwriting" w:hAnsi="Lucida Handwriting"/>
          <w:i/>
          <w:color w:val="9900CC"/>
          <w:sz w:val="20"/>
          <w:szCs w:val="20"/>
        </w:rPr>
        <w:t xml:space="preserve">, en bas de la cuisse (le </w:t>
      </w:r>
      <w:hyperlink r:id="rId10" w:tooltip="Gigot" w:history="1">
        <w:r w:rsidRPr="009E6A98">
          <w:rPr>
            <w:rStyle w:val="Lienhypertexte"/>
            <w:rFonts w:ascii="Lucida Handwriting" w:hAnsi="Lucida Handwriting"/>
            <w:i/>
            <w:color w:val="9900CC"/>
            <w:sz w:val="20"/>
            <w:szCs w:val="20"/>
            <w:u w:val="none"/>
          </w:rPr>
          <w:t>gigot</w:t>
        </w:r>
      </w:hyperlink>
      <w:r w:rsidRPr="009E6A98">
        <w:rPr>
          <w:rFonts w:ascii="Lucida Handwriting" w:hAnsi="Lucida Handwriting"/>
          <w:i/>
          <w:color w:val="9900CC"/>
          <w:sz w:val="20"/>
          <w:szCs w:val="20"/>
        </w:rPr>
        <w:t xml:space="preserve">). </w:t>
      </w:r>
    </w:p>
    <w:p w:rsidR="007971FA" w:rsidRPr="009E6A98" w:rsidRDefault="007971FA" w:rsidP="009A1973">
      <w:pPr>
        <w:jc w:val="both"/>
        <w:rPr>
          <w:rFonts w:ascii="Lucida Handwriting" w:hAnsi="Lucida Handwriting" w:cs="Arial"/>
          <w:i/>
          <w:color w:val="9900CC"/>
          <w:sz w:val="20"/>
          <w:szCs w:val="20"/>
        </w:rPr>
      </w:pPr>
      <w:r w:rsidRPr="009E6A98">
        <w:rPr>
          <w:rFonts w:ascii="Lucida Handwriting" w:hAnsi="Lucida Handwriting"/>
          <w:i/>
          <w:color w:val="9900CC"/>
          <w:sz w:val="20"/>
          <w:szCs w:val="20"/>
        </w:rPr>
        <w:t>La forme ovale de ce muscle explique la dénomination de « </w:t>
      </w:r>
      <w:hyperlink r:id="rId11" w:tooltip="Souris" w:history="1">
        <w:r w:rsidRPr="009E6A98">
          <w:rPr>
            <w:rStyle w:val="Lienhypertexte"/>
            <w:rFonts w:ascii="Lucida Handwriting" w:hAnsi="Lucida Handwriting"/>
            <w:i/>
            <w:color w:val="9900CC"/>
            <w:sz w:val="20"/>
            <w:szCs w:val="20"/>
            <w:u w:val="none"/>
          </w:rPr>
          <w:t>souris</w:t>
        </w:r>
      </w:hyperlink>
      <w:r w:rsidRPr="009E6A98">
        <w:rPr>
          <w:rFonts w:ascii="Lucida Handwriting" w:hAnsi="Lucida Handwriting"/>
          <w:i/>
          <w:color w:val="9900CC"/>
          <w:sz w:val="20"/>
          <w:szCs w:val="20"/>
        </w:rPr>
        <w:t xml:space="preserve"> ». La chair en est moelleuse et se cuisine en </w:t>
      </w:r>
      <w:hyperlink r:id="rId12" w:tooltip="Sauce" w:history="1">
        <w:r w:rsidRPr="009E6A98">
          <w:rPr>
            <w:rStyle w:val="Lienhypertexte"/>
            <w:rFonts w:ascii="Lucida Handwriting" w:hAnsi="Lucida Handwriting"/>
            <w:i/>
            <w:color w:val="9900CC"/>
            <w:sz w:val="20"/>
            <w:szCs w:val="20"/>
            <w:u w:val="none"/>
          </w:rPr>
          <w:t>sauce</w:t>
        </w:r>
      </w:hyperlink>
      <w:r w:rsidRPr="009E6A98">
        <w:rPr>
          <w:rFonts w:ascii="Lucida Handwriting" w:hAnsi="Lucida Handwriting"/>
          <w:i/>
          <w:color w:val="9900CC"/>
          <w:sz w:val="20"/>
          <w:szCs w:val="20"/>
        </w:rPr>
        <w:t xml:space="preserve"> ou en </w:t>
      </w:r>
      <w:hyperlink r:id="rId13" w:tooltip="Rôti" w:history="1">
        <w:r w:rsidRPr="009E6A98">
          <w:rPr>
            <w:rStyle w:val="Lienhypertexte"/>
            <w:rFonts w:ascii="Lucida Handwriting" w:hAnsi="Lucida Handwriting"/>
            <w:i/>
            <w:color w:val="9900CC"/>
            <w:sz w:val="20"/>
            <w:szCs w:val="20"/>
            <w:u w:val="none"/>
          </w:rPr>
          <w:t>rôti</w:t>
        </w:r>
      </w:hyperlink>
      <w:r w:rsidRPr="009E6A98">
        <w:rPr>
          <w:rFonts w:ascii="Lucida Handwriting" w:hAnsi="Lucida Handwriting"/>
          <w:i/>
          <w:color w:val="9900CC"/>
          <w:sz w:val="20"/>
          <w:szCs w:val="20"/>
        </w:rPr>
        <w:t>.</w:t>
      </w:r>
    </w:p>
    <w:p w:rsidR="007971FA" w:rsidRPr="009E6A98" w:rsidRDefault="007971FA" w:rsidP="009A1973">
      <w:pPr>
        <w:jc w:val="both"/>
        <w:rPr>
          <w:rFonts w:ascii="Lucida Handwriting" w:hAnsi="Lucida Handwriting" w:cs="Arial"/>
          <w:i/>
          <w:color w:val="9900CC"/>
          <w:sz w:val="20"/>
          <w:szCs w:val="20"/>
        </w:rPr>
      </w:pPr>
    </w:p>
    <w:p w:rsidR="007971FA" w:rsidRDefault="009E6A98"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Il est préférable de commander à l’avance vos souris d’agneau auprès de votre boucher en lui demandant de vous fournir des souris de taille à peu près identique.</w:t>
      </w:r>
    </w:p>
    <w:p w:rsidR="009E6A98" w:rsidRDefault="009E6A98" w:rsidP="009A1973">
      <w:pPr>
        <w:jc w:val="both"/>
        <w:rPr>
          <w:rFonts w:ascii="Lucida Handwriting" w:hAnsi="Lucida Handwriting" w:cs="Arial"/>
          <w:i/>
          <w:color w:val="9900CC"/>
          <w:sz w:val="20"/>
          <w:szCs w:val="20"/>
        </w:rPr>
      </w:pPr>
    </w:p>
    <w:p w:rsidR="009E6A98" w:rsidRDefault="009E6A98"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Utilisez du miel toute fleur ou mieux encore du miel de châtaignier plus gouteux.</w:t>
      </w:r>
    </w:p>
    <w:p w:rsidR="009E6A98" w:rsidRDefault="009E6A98" w:rsidP="009A1973">
      <w:pPr>
        <w:jc w:val="both"/>
        <w:rPr>
          <w:rFonts w:ascii="Lucida Handwriting" w:hAnsi="Lucida Handwriting" w:cs="Arial"/>
          <w:i/>
          <w:color w:val="9900CC"/>
          <w:sz w:val="20"/>
          <w:szCs w:val="20"/>
        </w:rPr>
      </w:pPr>
    </w:p>
    <w:p w:rsidR="009E6A98" w:rsidRDefault="009E6A98"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Pour la polenta vous pouvez </w:t>
      </w:r>
      <w:r w:rsidR="00F71A30">
        <w:rPr>
          <w:rFonts w:ascii="Lucida Handwriting" w:hAnsi="Lucida Handwriting" w:cs="Arial"/>
          <w:i/>
          <w:color w:val="9900CC"/>
          <w:sz w:val="20"/>
          <w:szCs w:val="20"/>
        </w:rPr>
        <w:t xml:space="preserve">« tricher » en remplaçant la truffe </w:t>
      </w:r>
      <w:r w:rsidR="00CE4577">
        <w:rPr>
          <w:rFonts w:ascii="Lucida Handwriting" w:hAnsi="Lucida Handwriting" w:cs="Arial"/>
          <w:i/>
          <w:color w:val="9900CC"/>
          <w:sz w:val="20"/>
          <w:szCs w:val="20"/>
        </w:rPr>
        <w:t>onéreuse</w:t>
      </w:r>
      <w:r w:rsidR="00F71A30">
        <w:rPr>
          <w:rFonts w:ascii="Lucida Handwriting" w:hAnsi="Lucida Handwriting" w:cs="Arial"/>
          <w:i/>
          <w:color w:val="9900CC"/>
          <w:sz w:val="20"/>
          <w:szCs w:val="20"/>
        </w:rPr>
        <w:t xml:space="preserve"> par de l’huile de truffe beaucoup plus abordable.</w:t>
      </w:r>
    </w:p>
    <w:p w:rsidR="00F71A30" w:rsidRDefault="00F71A30" w:rsidP="009A1973">
      <w:pPr>
        <w:jc w:val="both"/>
        <w:rPr>
          <w:rFonts w:ascii="Lucida Handwriting" w:hAnsi="Lucida Handwriting" w:cs="Arial"/>
          <w:i/>
          <w:color w:val="9900CC"/>
          <w:sz w:val="20"/>
          <w:szCs w:val="20"/>
        </w:rPr>
      </w:pPr>
    </w:p>
    <w:p w:rsidR="00F71A30" w:rsidRDefault="00F71A30"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Par ailleurs cette </w:t>
      </w:r>
      <w:r w:rsidR="00CE4577">
        <w:rPr>
          <w:rFonts w:ascii="Lucida Handwriting" w:hAnsi="Lucida Handwriting" w:cs="Arial"/>
          <w:i/>
          <w:color w:val="9900CC"/>
          <w:sz w:val="20"/>
          <w:szCs w:val="20"/>
        </w:rPr>
        <w:t>huile</w:t>
      </w:r>
      <w:r>
        <w:rPr>
          <w:rFonts w:ascii="Lucida Handwriting" w:hAnsi="Lucida Handwriting" w:cs="Arial"/>
          <w:i/>
          <w:color w:val="9900CC"/>
          <w:sz w:val="20"/>
          <w:szCs w:val="20"/>
        </w:rPr>
        <w:t xml:space="preserve"> vous servira par la suite pour </w:t>
      </w:r>
      <w:r w:rsidR="00CE4577">
        <w:rPr>
          <w:rFonts w:ascii="Lucida Handwriting" w:hAnsi="Lucida Handwriting" w:cs="Arial"/>
          <w:i/>
          <w:color w:val="9900CC"/>
          <w:sz w:val="20"/>
          <w:szCs w:val="20"/>
        </w:rPr>
        <w:t>accommoder</w:t>
      </w:r>
      <w:r>
        <w:rPr>
          <w:rFonts w:ascii="Lucida Handwriting" w:hAnsi="Lucida Handwriting" w:cs="Arial"/>
          <w:i/>
          <w:color w:val="9900CC"/>
          <w:sz w:val="20"/>
          <w:szCs w:val="20"/>
        </w:rPr>
        <w:t xml:space="preserve"> des pâtes ou une simple écrasée de pomme de terre.</w:t>
      </w:r>
    </w:p>
    <w:p w:rsidR="00F71A30" w:rsidRDefault="00F71A30" w:rsidP="009A1973">
      <w:pPr>
        <w:jc w:val="both"/>
        <w:rPr>
          <w:rFonts w:ascii="Lucida Handwriting" w:hAnsi="Lucida Handwriting" w:cs="Arial"/>
          <w:i/>
          <w:color w:val="9900CC"/>
          <w:sz w:val="20"/>
          <w:szCs w:val="20"/>
        </w:rPr>
      </w:pPr>
    </w:p>
    <w:p w:rsidR="00F71A30" w:rsidRDefault="00CE4577"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Utilisez cette huile avec parcimonie, en fonction de celle que vous aurez choisie elle peut être plus ou moins parfumée.</w:t>
      </w:r>
    </w:p>
    <w:p w:rsidR="00CE4577" w:rsidRDefault="00CE4577"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Commencez par une cuillère à soupe, goutez et rectifiez. Attention le parfum doit être subtile et non envahissant au niveau du palais.</w:t>
      </w:r>
    </w:p>
    <w:p w:rsidR="00CE4577" w:rsidRDefault="00CE4577" w:rsidP="009A1973">
      <w:pPr>
        <w:jc w:val="both"/>
        <w:rPr>
          <w:rFonts w:ascii="Lucida Handwriting" w:hAnsi="Lucida Handwriting" w:cs="Arial"/>
          <w:i/>
          <w:color w:val="9900CC"/>
          <w:sz w:val="20"/>
          <w:szCs w:val="20"/>
        </w:rPr>
      </w:pPr>
    </w:p>
    <w:p w:rsidR="00CE4577" w:rsidRDefault="00CE4577"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Si vous ne possédez pas d’emporte-pièce en forme d’étoile vous pourrez en trouver facilement dans les supermarchés à la période de Noël.</w:t>
      </w:r>
    </w:p>
    <w:p w:rsidR="00CE4577" w:rsidRDefault="00CE4577"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Sinon découpez la en rond à l’aide d’une tasse à café, vos invités ne sont pas censés savoir qu’à la base la polenta était découpée en étoile.</w:t>
      </w:r>
    </w:p>
    <w:p w:rsidR="00CE4577" w:rsidRDefault="00CE4577" w:rsidP="009A1973">
      <w:pPr>
        <w:jc w:val="both"/>
        <w:rPr>
          <w:rFonts w:ascii="Lucida Handwriting" w:hAnsi="Lucida Handwriting" w:cs="Arial"/>
          <w:i/>
          <w:color w:val="9900CC"/>
          <w:sz w:val="20"/>
          <w:szCs w:val="20"/>
        </w:rPr>
      </w:pPr>
    </w:p>
    <w:p w:rsidR="00CE4577" w:rsidRDefault="00CE4577" w:rsidP="009A1973">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Servez avec une </w:t>
      </w:r>
      <w:r w:rsidRPr="00CE4577">
        <w:rPr>
          <w:rFonts w:ascii="Lucida Handwriting" w:hAnsi="Lucida Handwriting" w:cs="Arial"/>
          <w:b/>
          <w:i/>
          <w:color w:val="9900CC"/>
          <w:sz w:val="20"/>
          <w:szCs w:val="20"/>
        </w:rPr>
        <w:t xml:space="preserve">PURÉE DE CÈLERI AU PAIN </w:t>
      </w:r>
      <w:r w:rsidR="00FC3C89" w:rsidRPr="00CE4577">
        <w:rPr>
          <w:rFonts w:ascii="Lucida Handwriting" w:hAnsi="Lucida Handwriting" w:cs="Arial"/>
          <w:b/>
          <w:i/>
          <w:color w:val="9900CC"/>
          <w:sz w:val="20"/>
          <w:szCs w:val="20"/>
        </w:rPr>
        <w:t>D’ÉPICES</w:t>
      </w:r>
      <w:r w:rsidR="00FC3C89">
        <w:rPr>
          <w:rFonts w:ascii="Lucida Handwriting" w:hAnsi="Lucida Handwriting" w:cs="Arial"/>
          <w:i/>
          <w:color w:val="9900CC"/>
          <w:sz w:val="20"/>
          <w:szCs w:val="20"/>
        </w:rPr>
        <w:t>,</w:t>
      </w:r>
      <w:r>
        <w:rPr>
          <w:rFonts w:ascii="Lucida Handwriting" w:hAnsi="Lucida Handwriting" w:cs="Arial"/>
          <w:i/>
          <w:color w:val="9900CC"/>
          <w:sz w:val="20"/>
          <w:szCs w:val="20"/>
        </w:rPr>
        <w:t xml:space="preserve"> vous retrouverez la recette sur le site.</w:t>
      </w:r>
    </w:p>
    <w:p w:rsidR="00CE4577" w:rsidRDefault="00CE4577" w:rsidP="009A1973">
      <w:pPr>
        <w:jc w:val="both"/>
        <w:rPr>
          <w:rFonts w:ascii="Lucida Handwriting" w:hAnsi="Lucida Handwriting" w:cs="Arial"/>
          <w:i/>
          <w:color w:val="9900CC"/>
          <w:sz w:val="20"/>
          <w:szCs w:val="20"/>
        </w:rPr>
      </w:pPr>
    </w:p>
    <w:p w:rsidR="00B54931" w:rsidRPr="00771394" w:rsidRDefault="00B54931" w:rsidP="009A1973">
      <w:pPr>
        <w:jc w:val="both"/>
        <w:rPr>
          <w:rFonts w:ascii="Lucida Handwriting" w:hAnsi="Lucida Handwriting" w:cs="Arial"/>
          <w:i/>
          <w:color w:val="9900CC"/>
          <w:sz w:val="20"/>
          <w:szCs w:val="20"/>
        </w:rPr>
      </w:pPr>
    </w:p>
    <w:p w:rsidR="00B54931" w:rsidRPr="00771394" w:rsidRDefault="00B54931" w:rsidP="009A1973">
      <w:pPr>
        <w:jc w:val="both"/>
        <w:rPr>
          <w:rFonts w:ascii="Lucida Handwriting" w:hAnsi="Lucida Handwriting" w:cs="Arial"/>
          <w:i/>
          <w:color w:val="9900CC"/>
          <w:sz w:val="20"/>
          <w:szCs w:val="20"/>
        </w:rPr>
      </w:pPr>
    </w:p>
    <w:p w:rsidR="00C64324" w:rsidRPr="00771394" w:rsidRDefault="00F60ED4" w:rsidP="009A1973">
      <w:pPr>
        <w:jc w:val="both"/>
        <w:rPr>
          <w:rFonts w:ascii="Lucida Handwriting" w:hAnsi="Lucida Handwriting" w:cs="Arial"/>
          <w:b/>
          <w:i/>
          <w:color w:val="FF0066"/>
          <w:sz w:val="20"/>
          <w:szCs w:val="20"/>
        </w:rPr>
      </w:pPr>
      <w:r w:rsidRPr="00771394">
        <w:rPr>
          <w:rFonts w:ascii="Lucida Handwriting" w:hAnsi="Lucida Handwriting" w:cs="Arial"/>
          <w:b/>
          <w:i/>
          <w:color w:val="FF0066"/>
          <w:sz w:val="20"/>
          <w:szCs w:val="20"/>
        </w:rPr>
        <w:t>Côté forme :</w:t>
      </w:r>
    </w:p>
    <w:p w:rsidR="00465C02" w:rsidRPr="00771394" w:rsidRDefault="00465C02" w:rsidP="009A1973">
      <w:pPr>
        <w:pStyle w:val="NormalWeb"/>
        <w:shd w:val="clear" w:color="auto" w:fill="FFFFFF"/>
        <w:spacing w:before="0" w:after="0"/>
        <w:jc w:val="both"/>
        <w:rPr>
          <w:rStyle w:val="apple-converted-space"/>
          <w:rFonts w:ascii="Lucida Handwriting" w:hAnsi="Lucida Handwriting" w:cs="Arial"/>
          <w:i/>
          <w:color w:val="9900CC"/>
          <w:sz w:val="20"/>
          <w:szCs w:val="20"/>
        </w:rPr>
      </w:pPr>
      <w:r w:rsidRPr="00771394">
        <w:rPr>
          <w:rFonts w:ascii="Lucida Handwriting" w:hAnsi="Lucida Handwriting" w:cs="Arial"/>
          <w:i/>
          <w:color w:val="9900CC"/>
          <w:sz w:val="20"/>
          <w:szCs w:val="20"/>
        </w:rPr>
        <w:t>Sans pour autant affoler les statistiques, l'agneau est une</w:t>
      </w:r>
      <w:r w:rsidRPr="00771394">
        <w:rPr>
          <w:rStyle w:val="apple-converted-space"/>
          <w:rFonts w:ascii="Lucida Handwriting" w:hAnsi="Lucida Handwriting" w:cs="Arial"/>
          <w:i/>
          <w:color w:val="9900CC"/>
          <w:sz w:val="20"/>
          <w:szCs w:val="20"/>
        </w:rPr>
        <w:t> </w:t>
      </w:r>
      <w:r w:rsidRPr="00771394">
        <w:rPr>
          <w:rFonts w:ascii="Lucida Handwriting" w:hAnsi="Lucida Handwriting" w:cs="Arial"/>
          <w:b/>
          <w:bCs/>
          <w:i/>
          <w:color w:val="9900CC"/>
          <w:sz w:val="20"/>
          <w:szCs w:val="20"/>
        </w:rPr>
        <w:t>viande plutôt grasse</w:t>
      </w:r>
      <w:r w:rsidRPr="00771394">
        <w:rPr>
          <w:rFonts w:ascii="Lucida Handwriting" w:hAnsi="Lucida Handwriting" w:cs="Arial"/>
          <w:i/>
          <w:color w:val="9900CC"/>
          <w:sz w:val="20"/>
          <w:szCs w:val="20"/>
        </w:rPr>
        <w:t>. Ses 250 kcal, et ses 20 g de lipides pour 100 g de chair n'en font pas une viande particulièrement adaptée aux régimes alimentaires draconiens, loin s'en faut.</w:t>
      </w:r>
      <w:r w:rsidRPr="00771394">
        <w:rPr>
          <w:rStyle w:val="apple-converted-space"/>
          <w:rFonts w:ascii="Lucida Handwriting" w:hAnsi="Lucida Handwriting" w:cs="Arial"/>
          <w:i/>
          <w:color w:val="9900CC"/>
          <w:sz w:val="20"/>
          <w:szCs w:val="20"/>
        </w:rPr>
        <w:t> </w:t>
      </w:r>
    </w:p>
    <w:p w:rsidR="00465C02" w:rsidRPr="00771394" w:rsidRDefault="00465C02" w:rsidP="009A1973">
      <w:pPr>
        <w:pStyle w:val="NormalWeb"/>
        <w:shd w:val="clear" w:color="auto" w:fill="FFFFFF"/>
        <w:spacing w:before="0" w:after="0"/>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br/>
        <w:t xml:space="preserve">Rien n'empêche malgré tout de limiter ces apports en choisissant des morceaux plus ou </w:t>
      </w:r>
      <w:r w:rsidRPr="00771394">
        <w:rPr>
          <w:rFonts w:ascii="Lucida Handwriting" w:hAnsi="Lucida Handwriting" w:cs="Arial"/>
          <w:b/>
          <w:i/>
          <w:color w:val="9900CC"/>
          <w:sz w:val="20"/>
          <w:szCs w:val="20"/>
          <w:u w:val="single"/>
        </w:rPr>
        <w:t>moins riches en graisse</w:t>
      </w:r>
      <w:r w:rsidRPr="00771394">
        <w:rPr>
          <w:rFonts w:ascii="Lucida Handwriting" w:hAnsi="Lucida Handwriting" w:cs="Arial"/>
          <w:b/>
          <w:i/>
          <w:color w:val="9900CC"/>
          <w:sz w:val="20"/>
          <w:szCs w:val="20"/>
        </w:rPr>
        <w:t xml:space="preserve"> comme le</w:t>
      </w:r>
      <w:r w:rsidRPr="00771394">
        <w:rPr>
          <w:rStyle w:val="apple-converted-space"/>
          <w:rFonts w:ascii="Lucida Handwriting" w:hAnsi="Lucida Handwriting" w:cs="Arial"/>
          <w:b/>
          <w:bCs/>
          <w:i/>
          <w:color w:val="9900CC"/>
          <w:sz w:val="20"/>
          <w:szCs w:val="20"/>
        </w:rPr>
        <w:t> </w:t>
      </w:r>
      <w:r w:rsidRPr="00771394">
        <w:rPr>
          <w:rFonts w:ascii="Lucida Handwriting" w:hAnsi="Lucida Handwriting" w:cs="Arial"/>
          <w:b/>
          <w:i/>
          <w:color w:val="9900CC"/>
          <w:sz w:val="20"/>
          <w:szCs w:val="20"/>
        </w:rPr>
        <w:t>gigot</w:t>
      </w:r>
      <w:r w:rsidRPr="00771394">
        <w:rPr>
          <w:rStyle w:val="apple-converted-space"/>
          <w:rFonts w:ascii="Lucida Handwriting" w:hAnsi="Lucida Handwriting" w:cs="Arial"/>
          <w:b/>
          <w:bCs/>
          <w:i/>
          <w:color w:val="9900CC"/>
          <w:sz w:val="20"/>
          <w:szCs w:val="20"/>
        </w:rPr>
        <w:t> </w:t>
      </w:r>
      <w:r w:rsidRPr="00771394">
        <w:rPr>
          <w:rFonts w:ascii="Lucida Handwriting" w:hAnsi="Lucida Handwriting" w:cs="Arial"/>
          <w:b/>
          <w:i/>
          <w:color w:val="9900CC"/>
          <w:sz w:val="20"/>
          <w:szCs w:val="20"/>
        </w:rPr>
        <w:t xml:space="preserve">ou </w:t>
      </w:r>
      <w:r w:rsidRPr="00771394">
        <w:rPr>
          <w:rFonts w:ascii="Lucida Handwriting" w:hAnsi="Lucida Handwriting" w:cs="Arial"/>
          <w:b/>
          <w:i/>
          <w:color w:val="9900CC"/>
          <w:sz w:val="20"/>
          <w:szCs w:val="20"/>
          <w:u w:val="single"/>
        </w:rPr>
        <w:t>le carré</w:t>
      </w:r>
      <w:r w:rsidRPr="00771394">
        <w:rPr>
          <w:rFonts w:ascii="Lucida Handwriting" w:hAnsi="Lucida Handwriting" w:cs="Arial"/>
          <w:i/>
          <w:color w:val="9900CC"/>
          <w:sz w:val="20"/>
          <w:szCs w:val="20"/>
        </w:rPr>
        <w:t xml:space="preserve">, nettement moins gras que l'épaule. </w:t>
      </w:r>
    </w:p>
    <w:p w:rsidR="00465C02" w:rsidRPr="00771394" w:rsidRDefault="00465C02" w:rsidP="009A1973">
      <w:pPr>
        <w:pStyle w:val="NormalWeb"/>
        <w:shd w:val="clear" w:color="auto" w:fill="FFFFFF"/>
        <w:spacing w:before="0" w:after="0"/>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Mieux vaut également privilégier les agneaux jeunes dont la période d'engraissage est de fait plus courte que celle des plus âgés. La graisse d'agneau, très apparente, est par ailleurs des plus faciles à retirer.</w:t>
      </w:r>
    </w:p>
    <w:p w:rsidR="00465C02" w:rsidRPr="00771394" w:rsidRDefault="00465C02" w:rsidP="009A1973">
      <w:pPr>
        <w:pStyle w:val="NormalWeb"/>
        <w:shd w:val="clear" w:color="auto" w:fill="FFFFFF"/>
        <w:spacing w:before="0" w:after="0"/>
        <w:jc w:val="both"/>
        <w:rPr>
          <w:rFonts w:ascii="Lucida Handwriting" w:hAnsi="Lucida Handwriting" w:cs="Arial"/>
          <w:i/>
          <w:color w:val="9900CC"/>
          <w:sz w:val="20"/>
          <w:szCs w:val="20"/>
        </w:rPr>
      </w:pPr>
    </w:p>
    <w:p w:rsidR="00465C02" w:rsidRPr="00771394" w:rsidRDefault="00465C02" w:rsidP="009A1973">
      <w:pPr>
        <w:pStyle w:val="NormalWeb"/>
        <w:shd w:val="clear" w:color="auto" w:fill="FFFFFF"/>
        <w:spacing w:before="0" w:after="0"/>
        <w:jc w:val="both"/>
        <w:rPr>
          <w:rFonts w:ascii="Lucida Handwriting" w:hAnsi="Lucida Handwriting" w:cs="Arial"/>
          <w:i/>
          <w:color w:val="9900CC"/>
          <w:sz w:val="20"/>
          <w:szCs w:val="20"/>
        </w:rPr>
      </w:pPr>
      <w:r w:rsidRPr="00771394">
        <w:rPr>
          <w:rFonts w:ascii="Lucida Handwriting" w:hAnsi="Lucida Handwriting" w:cs="Arial"/>
          <w:i/>
          <w:color w:val="9900CC"/>
          <w:sz w:val="20"/>
          <w:szCs w:val="20"/>
        </w:rPr>
        <w:t>Parallèlement à cet apport énergétique conséquent, l'agneau représente</w:t>
      </w:r>
      <w:r w:rsidRPr="00771394">
        <w:rPr>
          <w:rStyle w:val="apple-converted-space"/>
          <w:rFonts w:ascii="Lucida Handwriting" w:hAnsi="Lucida Handwriting" w:cs="Arial"/>
          <w:i/>
          <w:color w:val="9900CC"/>
          <w:sz w:val="20"/>
          <w:szCs w:val="20"/>
        </w:rPr>
        <w:t> </w:t>
      </w:r>
      <w:r w:rsidRPr="00771394">
        <w:rPr>
          <w:rFonts w:ascii="Lucida Handwriting" w:hAnsi="Lucida Handwriting" w:cs="Arial"/>
          <w:b/>
          <w:bCs/>
          <w:i/>
          <w:color w:val="9900CC"/>
          <w:sz w:val="20"/>
          <w:szCs w:val="20"/>
        </w:rPr>
        <w:t>une source importante en protéines</w:t>
      </w:r>
      <w:r w:rsidRPr="00771394">
        <w:rPr>
          <w:rFonts w:ascii="Lucida Handwriting" w:hAnsi="Lucida Handwriting" w:cs="Arial"/>
          <w:i/>
          <w:color w:val="9900CC"/>
          <w:sz w:val="20"/>
          <w:szCs w:val="20"/>
        </w:rPr>
        <w:t>, qui représentent près d'un quart de sa masse musculaire.</w:t>
      </w:r>
    </w:p>
    <w:p w:rsidR="00465C02" w:rsidRPr="00771394" w:rsidRDefault="00465C02" w:rsidP="009A1973">
      <w:pPr>
        <w:pStyle w:val="NormalWeb"/>
        <w:shd w:val="clear" w:color="auto" w:fill="FFFFFF"/>
        <w:spacing w:before="0" w:after="0"/>
        <w:jc w:val="both"/>
        <w:rPr>
          <w:rFonts w:ascii="Lucida Handwriting" w:hAnsi="Lucida Handwriting" w:cs="Arial"/>
          <w:b/>
          <w:i/>
          <w:color w:val="9900CC"/>
          <w:sz w:val="20"/>
          <w:szCs w:val="20"/>
        </w:rPr>
      </w:pPr>
      <w:r w:rsidRPr="00771394">
        <w:rPr>
          <w:rFonts w:ascii="Lucida Handwriting" w:hAnsi="Lucida Handwriting" w:cs="Arial"/>
          <w:i/>
          <w:color w:val="9900CC"/>
          <w:sz w:val="20"/>
          <w:szCs w:val="20"/>
        </w:rPr>
        <w:t>Cette chair renferme également d'intéressantes quantités de</w:t>
      </w:r>
      <w:r w:rsidRPr="00771394">
        <w:rPr>
          <w:rStyle w:val="apple-converted-space"/>
          <w:rFonts w:ascii="Lucida Handwriting" w:hAnsi="Lucida Handwriting" w:cs="Arial"/>
          <w:i/>
          <w:color w:val="9900CC"/>
          <w:sz w:val="20"/>
          <w:szCs w:val="20"/>
        </w:rPr>
        <w:t> </w:t>
      </w:r>
      <w:r w:rsidRPr="00771394">
        <w:rPr>
          <w:rFonts w:ascii="Lucida Handwriting" w:hAnsi="Lucida Handwriting" w:cs="Arial"/>
          <w:b/>
          <w:bCs/>
          <w:i/>
          <w:color w:val="9900CC"/>
          <w:sz w:val="20"/>
          <w:szCs w:val="20"/>
        </w:rPr>
        <w:t>vitamine B12</w:t>
      </w:r>
      <w:r w:rsidRPr="00771394">
        <w:rPr>
          <w:rStyle w:val="apple-converted-space"/>
          <w:rFonts w:ascii="Lucida Handwriting" w:hAnsi="Lucida Handwriting" w:cs="Arial"/>
          <w:i/>
          <w:color w:val="9900CC"/>
          <w:sz w:val="20"/>
          <w:szCs w:val="20"/>
        </w:rPr>
        <w:t> </w:t>
      </w:r>
      <w:r w:rsidRPr="00771394">
        <w:rPr>
          <w:rFonts w:ascii="Lucida Handwriting" w:hAnsi="Lucida Handwriting" w:cs="Arial"/>
          <w:i/>
          <w:color w:val="9900CC"/>
          <w:sz w:val="20"/>
          <w:szCs w:val="20"/>
        </w:rPr>
        <w:t>et de</w:t>
      </w:r>
      <w:r w:rsidRPr="00771394">
        <w:rPr>
          <w:rStyle w:val="apple-converted-space"/>
          <w:rFonts w:ascii="Lucida Handwriting" w:hAnsi="Lucida Handwriting" w:cs="Arial"/>
          <w:i/>
          <w:color w:val="9900CC"/>
          <w:sz w:val="20"/>
          <w:szCs w:val="20"/>
        </w:rPr>
        <w:t> </w:t>
      </w:r>
      <w:r w:rsidRPr="00771394">
        <w:rPr>
          <w:rFonts w:ascii="Lucida Handwriting" w:hAnsi="Lucida Handwriting" w:cs="Arial"/>
          <w:b/>
          <w:bCs/>
          <w:i/>
          <w:color w:val="9900CC"/>
          <w:sz w:val="20"/>
          <w:szCs w:val="20"/>
        </w:rPr>
        <w:t>zinc</w:t>
      </w:r>
      <w:r w:rsidRPr="00771394">
        <w:rPr>
          <w:rFonts w:ascii="Lucida Handwriting" w:hAnsi="Lucida Handwriting" w:cs="Arial"/>
          <w:i/>
          <w:color w:val="9900CC"/>
          <w:sz w:val="20"/>
          <w:szCs w:val="20"/>
        </w:rPr>
        <w:t xml:space="preserve">, qui permettent de </w:t>
      </w:r>
      <w:r w:rsidRPr="00771394">
        <w:rPr>
          <w:rFonts w:ascii="Lucida Handwriting" w:hAnsi="Lucida Handwriting" w:cs="Arial"/>
          <w:b/>
          <w:i/>
          <w:color w:val="9900CC"/>
          <w:sz w:val="20"/>
          <w:szCs w:val="20"/>
        </w:rPr>
        <w:t>lutter respectivement contre le cholestérol et l'ostéoporose, tout en renforçant au passage les défenses du système immunitaire.</w:t>
      </w:r>
    </w:p>
    <w:p w:rsidR="00465C02" w:rsidRPr="00771394" w:rsidRDefault="00465C02" w:rsidP="009A1973">
      <w:pPr>
        <w:pStyle w:val="NormalWeb"/>
        <w:shd w:val="clear" w:color="auto" w:fill="FFFFFF"/>
        <w:spacing w:before="0" w:after="0"/>
        <w:jc w:val="both"/>
        <w:rPr>
          <w:rFonts w:ascii="Lucida Handwriting" w:hAnsi="Lucida Handwriting" w:cs="Arial"/>
          <w:i/>
          <w:color w:val="9900CC"/>
          <w:sz w:val="20"/>
          <w:szCs w:val="20"/>
        </w:rPr>
      </w:pPr>
    </w:p>
    <w:p w:rsidR="00465C02" w:rsidRPr="00771394" w:rsidRDefault="00465C02" w:rsidP="009A1973">
      <w:pPr>
        <w:pStyle w:val="NormalWeb"/>
        <w:shd w:val="clear" w:color="auto" w:fill="FFFFFF"/>
        <w:spacing w:before="0" w:after="0"/>
        <w:jc w:val="both"/>
        <w:rPr>
          <w:rFonts w:ascii="Lucida Handwriting" w:hAnsi="Lucida Handwriting" w:cs="Arial"/>
          <w:i/>
          <w:color w:val="9900CC"/>
          <w:sz w:val="20"/>
          <w:szCs w:val="20"/>
        </w:rPr>
      </w:pPr>
    </w:p>
    <w:p w:rsidR="00465C02" w:rsidRPr="00771394" w:rsidRDefault="00CE4577" w:rsidP="009A1973">
      <w:pPr>
        <w:pStyle w:val="NormalWeb"/>
        <w:shd w:val="clear" w:color="auto" w:fill="FFFFFF"/>
        <w:spacing w:before="0" w:after="0"/>
        <w:jc w:val="both"/>
        <w:rPr>
          <w:rFonts w:ascii="Lucida Handwriting" w:hAnsi="Lucida Handwriting" w:cs="Arial"/>
          <w:i/>
          <w:color w:val="9900CC"/>
          <w:sz w:val="20"/>
          <w:szCs w:val="20"/>
        </w:rPr>
      </w:pPr>
      <w:r>
        <w:rPr>
          <w:rFonts w:ascii="Lucida Handwriting" w:hAnsi="Lucida Handwriting" w:cs="Arial"/>
          <w:b/>
          <w:i/>
          <w:color w:val="FF0066"/>
          <w:sz w:val="20"/>
          <w:szCs w:val="20"/>
        </w:rPr>
        <w:t>.</w:t>
      </w:r>
    </w:p>
    <w:sectPr w:rsidR="00465C02" w:rsidRPr="00771394" w:rsidSect="00BE519C">
      <w:headerReference w:type="default" r:id="rId14"/>
      <w:footerReference w:type="default" r:id="rId15"/>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3AE" w:rsidRDefault="005323AE">
      <w:r>
        <w:separator/>
      </w:r>
    </w:p>
  </w:endnote>
  <w:endnote w:type="continuationSeparator" w:id="0">
    <w:p w:rsidR="005323AE" w:rsidRDefault="005323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94" w:rsidRDefault="008A4BB7" w:rsidP="00B73FAC">
    <w:pPr>
      <w:pStyle w:val="Pieddepage"/>
      <w:framePr w:wrap="auto" w:vAnchor="text" w:hAnchor="margin" w:xAlign="right" w:y="1"/>
      <w:rPr>
        <w:rStyle w:val="Numrodepage"/>
      </w:rPr>
    </w:pPr>
    <w:r>
      <w:rPr>
        <w:rStyle w:val="Numrodepage"/>
      </w:rPr>
      <w:fldChar w:fldCharType="begin"/>
    </w:r>
    <w:r w:rsidR="00D54394">
      <w:rPr>
        <w:rStyle w:val="Numrodepage"/>
      </w:rPr>
      <w:instrText xml:space="preserve">PAGE  </w:instrText>
    </w:r>
    <w:r>
      <w:rPr>
        <w:rStyle w:val="Numrodepage"/>
      </w:rPr>
      <w:fldChar w:fldCharType="separate"/>
    </w:r>
    <w:r w:rsidR="009F6398">
      <w:rPr>
        <w:rStyle w:val="Numrodepage"/>
        <w:noProof/>
      </w:rPr>
      <w:t>3</w:t>
    </w:r>
    <w:r>
      <w:rPr>
        <w:rStyle w:val="Numrodepage"/>
      </w:rPr>
      <w:fldChar w:fldCharType="end"/>
    </w:r>
  </w:p>
  <w:p w:rsidR="00BE519C" w:rsidRDefault="00BE519C"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3AE" w:rsidRDefault="005323AE">
      <w:r>
        <w:separator/>
      </w:r>
    </w:p>
  </w:footnote>
  <w:footnote w:type="continuationSeparator" w:id="0">
    <w:p w:rsidR="005323AE" w:rsidRDefault="005323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9C" w:rsidRDefault="00BE519C">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
    <w:nsid w:val="3EFF0B7F"/>
    <w:multiLevelType w:val="hybridMultilevel"/>
    <w:tmpl w:val="E9608ED6"/>
    <w:lvl w:ilvl="0" w:tplc="F45E3C5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642FB9"/>
    <w:multiLevelType w:val="hybridMultilevel"/>
    <w:tmpl w:val="0D6ADDC6"/>
    <w:lvl w:ilvl="0" w:tplc="040C000F">
      <w:start w:val="1"/>
      <w:numFmt w:val="decimal"/>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start w:val="1"/>
      <w:numFmt w:val="lowerRoman"/>
      <w:lvlText w:val="%3."/>
      <w:lvlJc w:val="right"/>
      <w:pPr>
        <w:tabs>
          <w:tab w:val="num" w:pos="2520"/>
        </w:tabs>
        <w:ind w:left="2520" w:hanging="180"/>
      </w:p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4">
    <w:nsid w:val="4A35231B"/>
    <w:multiLevelType w:val="hybridMultilevel"/>
    <w:tmpl w:val="5A70FA4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1AD7D6B"/>
    <w:multiLevelType w:val="hybridMultilevel"/>
    <w:tmpl w:val="5A62F3D6"/>
    <w:lvl w:ilvl="0" w:tplc="040C0015">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nsid w:val="6BB54B19"/>
    <w:multiLevelType w:val="multilevel"/>
    <w:tmpl w:val="89F4B6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9">
    <w:nsid w:val="7B263FE2"/>
    <w:multiLevelType w:val="multilevel"/>
    <w:tmpl w:val="E1A07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0"/>
  </w:num>
  <w:num w:numId="3">
    <w:abstractNumId w:val="7"/>
  </w:num>
  <w:num w:numId="4">
    <w:abstractNumId w:val="5"/>
  </w:num>
  <w:num w:numId="5">
    <w:abstractNumId w:val="0"/>
  </w:num>
  <w:num w:numId="6">
    <w:abstractNumId w:val="1"/>
  </w:num>
  <w:num w:numId="7">
    <w:abstractNumId w:val="4"/>
  </w:num>
  <w:num w:numId="8">
    <w:abstractNumId w:val="3"/>
  </w:num>
  <w:num w:numId="9">
    <w:abstractNumId w:val="8"/>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13C9"/>
    <w:rsid w:val="00006D41"/>
    <w:rsid w:val="000203EA"/>
    <w:rsid w:val="00031D5A"/>
    <w:rsid w:val="00032375"/>
    <w:rsid w:val="000327E2"/>
    <w:rsid w:val="00044B0C"/>
    <w:rsid w:val="00057E47"/>
    <w:rsid w:val="0006342E"/>
    <w:rsid w:val="00065C8D"/>
    <w:rsid w:val="00077C66"/>
    <w:rsid w:val="00080CDF"/>
    <w:rsid w:val="00082359"/>
    <w:rsid w:val="000A1062"/>
    <w:rsid w:val="000A45A0"/>
    <w:rsid w:val="000A64D5"/>
    <w:rsid w:val="000B7600"/>
    <w:rsid w:val="000C0887"/>
    <w:rsid w:val="000C40C2"/>
    <w:rsid w:val="000D57A9"/>
    <w:rsid w:val="000E4F83"/>
    <w:rsid w:val="000F5DC9"/>
    <w:rsid w:val="00104859"/>
    <w:rsid w:val="0013362F"/>
    <w:rsid w:val="001340C3"/>
    <w:rsid w:val="00143F52"/>
    <w:rsid w:val="00144BB9"/>
    <w:rsid w:val="00145F8E"/>
    <w:rsid w:val="001519F1"/>
    <w:rsid w:val="00195967"/>
    <w:rsid w:val="00196D23"/>
    <w:rsid w:val="001B4DF6"/>
    <w:rsid w:val="001B57B1"/>
    <w:rsid w:val="001B5F50"/>
    <w:rsid w:val="001D31F2"/>
    <w:rsid w:val="001D63AD"/>
    <w:rsid w:val="001E5515"/>
    <w:rsid w:val="001F29A1"/>
    <w:rsid w:val="0020395A"/>
    <w:rsid w:val="0021395E"/>
    <w:rsid w:val="00221E0B"/>
    <w:rsid w:val="0022548B"/>
    <w:rsid w:val="0022612D"/>
    <w:rsid w:val="00235C04"/>
    <w:rsid w:val="00242A72"/>
    <w:rsid w:val="00265919"/>
    <w:rsid w:val="002715AB"/>
    <w:rsid w:val="0029247E"/>
    <w:rsid w:val="002A3F6D"/>
    <w:rsid w:val="002A59EE"/>
    <w:rsid w:val="002C45A3"/>
    <w:rsid w:val="002E5CDD"/>
    <w:rsid w:val="002F20B8"/>
    <w:rsid w:val="002F311E"/>
    <w:rsid w:val="003147FE"/>
    <w:rsid w:val="00320286"/>
    <w:rsid w:val="00330D2F"/>
    <w:rsid w:val="0035166F"/>
    <w:rsid w:val="003534D6"/>
    <w:rsid w:val="00356D2A"/>
    <w:rsid w:val="00361DBE"/>
    <w:rsid w:val="00372E63"/>
    <w:rsid w:val="003800F3"/>
    <w:rsid w:val="003A4A06"/>
    <w:rsid w:val="003A5F9B"/>
    <w:rsid w:val="003D6815"/>
    <w:rsid w:val="00401547"/>
    <w:rsid w:val="00402A25"/>
    <w:rsid w:val="004047B1"/>
    <w:rsid w:val="00415CA5"/>
    <w:rsid w:val="00420DCB"/>
    <w:rsid w:val="004223DA"/>
    <w:rsid w:val="004228A5"/>
    <w:rsid w:val="00424A97"/>
    <w:rsid w:val="00434105"/>
    <w:rsid w:val="004469BE"/>
    <w:rsid w:val="00446B11"/>
    <w:rsid w:val="0045115C"/>
    <w:rsid w:val="00451E41"/>
    <w:rsid w:val="0045220D"/>
    <w:rsid w:val="004628F7"/>
    <w:rsid w:val="00465C02"/>
    <w:rsid w:val="004927C9"/>
    <w:rsid w:val="004A403F"/>
    <w:rsid w:val="004A6123"/>
    <w:rsid w:val="004B08A4"/>
    <w:rsid w:val="004C237F"/>
    <w:rsid w:val="004C6E3E"/>
    <w:rsid w:val="004C72D5"/>
    <w:rsid w:val="004D13E3"/>
    <w:rsid w:val="004D1DD9"/>
    <w:rsid w:val="004F0859"/>
    <w:rsid w:val="004F2113"/>
    <w:rsid w:val="004F4FAB"/>
    <w:rsid w:val="00500F12"/>
    <w:rsid w:val="00504613"/>
    <w:rsid w:val="00510F95"/>
    <w:rsid w:val="0051153E"/>
    <w:rsid w:val="0051680C"/>
    <w:rsid w:val="005212A5"/>
    <w:rsid w:val="005323AE"/>
    <w:rsid w:val="00542449"/>
    <w:rsid w:val="00542E6E"/>
    <w:rsid w:val="00542EEF"/>
    <w:rsid w:val="005753B1"/>
    <w:rsid w:val="00592296"/>
    <w:rsid w:val="00593617"/>
    <w:rsid w:val="0059717E"/>
    <w:rsid w:val="00597666"/>
    <w:rsid w:val="005A6F7E"/>
    <w:rsid w:val="005B39B2"/>
    <w:rsid w:val="005C5588"/>
    <w:rsid w:val="005D5565"/>
    <w:rsid w:val="005E3C5C"/>
    <w:rsid w:val="005F595D"/>
    <w:rsid w:val="005F5B22"/>
    <w:rsid w:val="005F7B24"/>
    <w:rsid w:val="0061425F"/>
    <w:rsid w:val="006235B7"/>
    <w:rsid w:val="00624408"/>
    <w:rsid w:val="00626071"/>
    <w:rsid w:val="00635D02"/>
    <w:rsid w:val="00637FFE"/>
    <w:rsid w:val="00644E6E"/>
    <w:rsid w:val="006477FB"/>
    <w:rsid w:val="006528F8"/>
    <w:rsid w:val="00656D26"/>
    <w:rsid w:val="0065773C"/>
    <w:rsid w:val="006623AE"/>
    <w:rsid w:val="006643E0"/>
    <w:rsid w:val="0067217D"/>
    <w:rsid w:val="00674D13"/>
    <w:rsid w:val="00684A02"/>
    <w:rsid w:val="00687B47"/>
    <w:rsid w:val="006A6E43"/>
    <w:rsid w:val="006C4C90"/>
    <w:rsid w:val="006D2DEB"/>
    <w:rsid w:val="006D5615"/>
    <w:rsid w:val="006D7818"/>
    <w:rsid w:val="006E160B"/>
    <w:rsid w:val="006E5074"/>
    <w:rsid w:val="006F02F0"/>
    <w:rsid w:val="006F1210"/>
    <w:rsid w:val="006F6EEC"/>
    <w:rsid w:val="007102C0"/>
    <w:rsid w:val="007144D0"/>
    <w:rsid w:val="00714A7C"/>
    <w:rsid w:val="0073034B"/>
    <w:rsid w:val="007318D4"/>
    <w:rsid w:val="00732E19"/>
    <w:rsid w:val="00733586"/>
    <w:rsid w:val="007340C2"/>
    <w:rsid w:val="00734BC9"/>
    <w:rsid w:val="007419BC"/>
    <w:rsid w:val="007425F4"/>
    <w:rsid w:val="007502FD"/>
    <w:rsid w:val="00766B77"/>
    <w:rsid w:val="00770171"/>
    <w:rsid w:val="00771394"/>
    <w:rsid w:val="0077410B"/>
    <w:rsid w:val="007756DF"/>
    <w:rsid w:val="007971FA"/>
    <w:rsid w:val="007A6F2A"/>
    <w:rsid w:val="007A70B8"/>
    <w:rsid w:val="007B4483"/>
    <w:rsid w:val="007C6865"/>
    <w:rsid w:val="007D2F76"/>
    <w:rsid w:val="007D7F38"/>
    <w:rsid w:val="008044EB"/>
    <w:rsid w:val="00816826"/>
    <w:rsid w:val="00836BC4"/>
    <w:rsid w:val="00840912"/>
    <w:rsid w:val="00843F40"/>
    <w:rsid w:val="008515F8"/>
    <w:rsid w:val="008532A5"/>
    <w:rsid w:val="008641B6"/>
    <w:rsid w:val="008868C5"/>
    <w:rsid w:val="00886CEB"/>
    <w:rsid w:val="00892D86"/>
    <w:rsid w:val="0089381E"/>
    <w:rsid w:val="008A4BB7"/>
    <w:rsid w:val="008A6833"/>
    <w:rsid w:val="008B6B5B"/>
    <w:rsid w:val="008B7A27"/>
    <w:rsid w:val="008E0AB9"/>
    <w:rsid w:val="008E0B6D"/>
    <w:rsid w:val="008E5B37"/>
    <w:rsid w:val="008E605F"/>
    <w:rsid w:val="008E6117"/>
    <w:rsid w:val="008F3223"/>
    <w:rsid w:val="00900A62"/>
    <w:rsid w:val="00913653"/>
    <w:rsid w:val="009171C1"/>
    <w:rsid w:val="0092394C"/>
    <w:rsid w:val="00927537"/>
    <w:rsid w:val="00933ADE"/>
    <w:rsid w:val="009402F4"/>
    <w:rsid w:val="00943A14"/>
    <w:rsid w:val="009442E6"/>
    <w:rsid w:val="0095261A"/>
    <w:rsid w:val="009566C8"/>
    <w:rsid w:val="00957302"/>
    <w:rsid w:val="00967769"/>
    <w:rsid w:val="00970A8F"/>
    <w:rsid w:val="00972F19"/>
    <w:rsid w:val="00982BD4"/>
    <w:rsid w:val="009A1973"/>
    <w:rsid w:val="009B33F7"/>
    <w:rsid w:val="009B44ED"/>
    <w:rsid w:val="009D0ED1"/>
    <w:rsid w:val="009E3B9F"/>
    <w:rsid w:val="009E6A98"/>
    <w:rsid w:val="009E709E"/>
    <w:rsid w:val="009F0E9B"/>
    <w:rsid w:val="009F488A"/>
    <w:rsid w:val="009F6398"/>
    <w:rsid w:val="00A000BB"/>
    <w:rsid w:val="00A004F5"/>
    <w:rsid w:val="00A16B0D"/>
    <w:rsid w:val="00A208EE"/>
    <w:rsid w:val="00A27580"/>
    <w:rsid w:val="00A27A04"/>
    <w:rsid w:val="00A3482D"/>
    <w:rsid w:val="00A548FF"/>
    <w:rsid w:val="00A65F8A"/>
    <w:rsid w:val="00A7158F"/>
    <w:rsid w:val="00A754A8"/>
    <w:rsid w:val="00A902EA"/>
    <w:rsid w:val="00A91D09"/>
    <w:rsid w:val="00A94380"/>
    <w:rsid w:val="00A94873"/>
    <w:rsid w:val="00A959B6"/>
    <w:rsid w:val="00AA5279"/>
    <w:rsid w:val="00AB304E"/>
    <w:rsid w:val="00AB42E7"/>
    <w:rsid w:val="00AD2A3E"/>
    <w:rsid w:val="00AD738E"/>
    <w:rsid w:val="00B02F8A"/>
    <w:rsid w:val="00B031F4"/>
    <w:rsid w:val="00B11563"/>
    <w:rsid w:val="00B2038B"/>
    <w:rsid w:val="00B25AA7"/>
    <w:rsid w:val="00B26FBB"/>
    <w:rsid w:val="00B3278F"/>
    <w:rsid w:val="00B35DDF"/>
    <w:rsid w:val="00B436F2"/>
    <w:rsid w:val="00B45EF8"/>
    <w:rsid w:val="00B46D05"/>
    <w:rsid w:val="00B54931"/>
    <w:rsid w:val="00B6032F"/>
    <w:rsid w:val="00B67FD2"/>
    <w:rsid w:val="00B73104"/>
    <w:rsid w:val="00B7349B"/>
    <w:rsid w:val="00B73FAC"/>
    <w:rsid w:val="00B81E24"/>
    <w:rsid w:val="00B91442"/>
    <w:rsid w:val="00B9314D"/>
    <w:rsid w:val="00B941D3"/>
    <w:rsid w:val="00BA38C3"/>
    <w:rsid w:val="00BB2DBA"/>
    <w:rsid w:val="00BB4537"/>
    <w:rsid w:val="00BC1785"/>
    <w:rsid w:val="00BC2857"/>
    <w:rsid w:val="00BC79BE"/>
    <w:rsid w:val="00BE3651"/>
    <w:rsid w:val="00BE519C"/>
    <w:rsid w:val="00BF20C2"/>
    <w:rsid w:val="00BF5C88"/>
    <w:rsid w:val="00BF627F"/>
    <w:rsid w:val="00BF6FE6"/>
    <w:rsid w:val="00C14FF0"/>
    <w:rsid w:val="00C37966"/>
    <w:rsid w:val="00C405C7"/>
    <w:rsid w:val="00C44FC8"/>
    <w:rsid w:val="00C46A26"/>
    <w:rsid w:val="00C52B58"/>
    <w:rsid w:val="00C539F6"/>
    <w:rsid w:val="00C6260E"/>
    <w:rsid w:val="00C62ACC"/>
    <w:rsid w:val="00C62AF1"/>
    <w:rsid w:val="00C64324"/>
    <w:rsid w:val="00C652D8"/>
    <w:rsid w:val="00C9210D"/>
    <w:rsid w:val="00C929E2"/>
    <w:rsid w:val="00C94791"/>
    <w:rsid w:val="00CA39ED"/>
    <w:rsid w:val="00CA63FF"/>
    <w:rsid w:val="00CC7734"/>
    <w:rsid w:val="00CC780B"/>
    <w:rsid w:val="00CD4260"/>
    <w:rsid w:val="00CE4577"/>
    <w:rsid w:val="00CE52D9"/>
    <w:rsid w:val="00CF32FB"/>
    <w:rsid w:val="00D25E8E"/>
    <w:rsid w:val="00D27BD9"/>
    <w:rsid w:val="00D30FC1"/>
    <w:rsid w:val="00D35417"/>
    <w:rsid w:val="00D42638"/>
    <w:rsid w:val="00D43949"/>
    <w:rsid w:val="00D46AF2"/>
    <w:rsid w:val="00D50068"/>
    <w:rsid w:val="00D535B1"/>
    <w:rsid w:val="00D535DF"/>
    <w:rsid w:val="00D54394"/>
    <w:rsid w:val="00D62C5F"/>
    <w:rsid w:val="00D663C1"/>
    <w:rsid w:val="00D669E7"/>
    <w:rsid w:val="00D67F6F"/>
    <w:rsid w:val="00D70BD1"/>
    <w:rsid w:val="00D94BD7"/>
    <w:rsid w:val="00DA1AE8"/>
    <w:rsid w:val="00DE0EE4"/>
    <w:rsid w:val="00DE1CE2"/>
    <w:rsid w:val="00DE399B"/>
    <w:rsid w:val="00DF0258"/>
    <w:rsid w:val="00E31600"/>
    <w:rsid w:val="00E32912"/>
    <w:rsid w:val="00E3382B"/>
    <w:rsid w:val="00E6678E"/>
    <w:rsid w:val="00E70A40"/>
    <w:rsid w:val="00E73D52"/>
    <w:rsid w:val="00E77EC9"/>
    <w:rsid w:val="00E82659"/>
    <w:rsid w:val="00E83FB8"/>
    <w:rsid w:val="00E85EF1"/>
    <w:rsid w:val="00E875B9"/>
    <w:rsid w:val="00EA6A66"/>
    <w:rsid w:val="00EE2E04"/>
    <w:rsid w:val="00EF3932"/>
    <w:rsid w:val="00F02752"/>
    <w:rsid w:val="00F03F8E"/>
    <w:rsid w:val="00F06BF3"/>
    <w:rsid w:val="00F242D2"/>
    <w:rsid w:val="00F27E40"/>
    <w:rsid w:val="00F4033A"/>
    <w:rsid w:val="00F42597"/>
    <w:rsid w:val="00F60ED4"/>
    <w:rsid w:val="00F64704"/>
    <w:rsid w:val="00F71A30"/>
    <w:rsid w:val="00F74E67"/>
    <w:rsid w:val="00F8224A"/>
    <w:rsid w:val="00F8516C"/>
    <w:rsid w:val="00F85362"/>
    <w:rsid w:val="00F92DB5"/>
    <w:rsid w:val="00FA0C0C"/>
    <w:rsid w:val="00FB3C82"/>
    <w:rsid w:val="00FB76F8"/>
    <w:rsid w:val="00FC2A4B"/>
    <w:rsid w:val="00FC3C89"/>
    <w:rsid w:val="00FE65F6"/>
    <w:rsid w:val="00FE66FD"/>
    <w:rsid w:val="00FE6D23"/>
    <w:rsid w:val="00FF5002"/>
    <w:rsid w:val="00FF5A77"/>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B7"/>
    <w:rPr>
      <w:sz w:val="24"/>
      <w:szCs w:val="24"/>
    </w:rPr>
  </w:style>
  <w:style w:type="paragraph" w:styleId="Titre2">
    <w:name w:val="heading 2"/>
    <w:basedOn w:val="Normal"/>
    <w:next w:val="Normal"/>
    <w:link w:val="Titre2Car"/>
    <w:uiPriority w:val="9"/>
    <w:semiHidden/>
    <w:unhideWhenUsed/>
    <w:qFormat/>
    <w:rsid w:val="004A403F"/>
    <w:pPr>
      <w:keepNext/>
      <w:spacing w:before="240" w:after="60"/>
      <w:outlineLvl w:val="1"/>
    </w:pPr>
    <w:rPr>
      <w:rFonts w:ascii="Calibri Light" w:hAnsi="Calibri Light"/>
      <w:b/>
      <w:bCs/>
      <w:i/>
      <w:iCs/>
      <w:sz w:val="28"/>
      <w:szCs w:val="28"/>
    </w:rPr>
  </w:style>
  <w:style w:type="paragraph" w:styleId="Titre3">
    <w:name w:val="heading 3"/>
    <w:basedOn w:val="Normal"/>
    <w:link w:val="Titre3Car"/>
    <w:uiPriority w:val="99"/>
    <w:qFormat/>
    <w:rsid w:val="00077C66"/>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semiHidden/>
    <w:rsid w:val="008A4BB7"/>
    <w:rPr>
      <w:rFonts w:ascii="Cambria" w:eastAsia="Times New Roman" w:hAnsi="Cambria" w:cs="Times New Roman"/>
      <w:b/>
      <w:bCs/>
      <w:sz w:val="26"/>
      <w:szCs w:val="26"/>
    </w:rPr>
  </w:style>
  <w:style w:type="character" w:styleId="Lienhypertexte">
    <w:name w:val="Hyperlink"/>
    <w:uiPriority w:val="99"/>
    <w:rsid w:val="007425F4"/>
    <w:rPr>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Pieddepage">
    <w:name w:val="footer"/>
    <w:basedOn w:val="Normal"/>
    <w:link w:val="PieddepageCar"/>
    <w:uiPriority w:val="99"/>
    <w:rsid w:val="00D54394"/>
    <w:pPr>
      <w:tabs>
        <w:tab w:val="center" w:pos="4536"/>
        <w:tab w:val="right" w:pos="9072"/>
      </w:tabs>
    </w:pPr>
  </w:style>
  <w:style w:type="character" w:customStyle="1" w:styleId="PieddepageCar">
    <w:name w:val="Pied de page Car"/>
    <w:link w:val="Pieddepage"/>
    <w:uiPriority w:val="99"/>
    <w:semiHidden/>
    <w:rsid w:val="008A4BB7"/>
    <w:rPr>
      <w:sz w:val="24"/>
      <w:szCs w:val="24"/>
    </w:rPr>
  </w:style>
  <w:style w:type="character" w:styleId="Numrodepage">
    <w:name w:val="page number"/>
    <w:uiPriority w:val="99"/>
    <w:rsid w:val="00D54394"/>
  </w:style>
  <w:style w:type="character" w:customStyle="1" w:styleId="apple-converted-space">
    <w:name w:val="apple-converted-space"/>
    <w:rsid w:val="00143F52"/>
  </w:style>
  <w:style w:type="character" w:customStyle="1" w:styleId="Titre2Car">
    <w:name w:val="Titre 2 Car"/>
    <w:link w:val="Titre2"/>
    <w:uiPriority w:val="9"/>
    <w:semiHidden/>
    <w:rsid w:val="004A403F"/>
    <w:rPr>
      <w:rFonts w:ascii="Calibri Light" w:eastAsia="Times New Roman" w:hAnsi="Calibri Light" w:cs="Times New Roman"/>
      <w:b/>
      <w:bCs/>
      <w:i/>
      <w:iCs/>
      <w:sz w:val="28"/>
      <w:szCs w:val="28"/>
    </w:rPr>
  </w:style>
  <w:style w:type="character" w:customStyle="1" w:styleId="toctoggle">
    <w:name w:val="toctoggle"/>
    <w:rsid w:val="004A403F"/>
  </w:style>
  <w:style w:type="character" w:customStyle="1" w:styleId="tocnumber">
    <w:name w:val="tocnumber"/>
    <w:rsid w:val="004A403F"/>
  </w:style>
  <w:style w:type="character" w:customStyle="1" w:styleId="toctext">
    <w:name w:val="toctext"/>
    <w:rsid w:val="004A403F"/>
  </w:style>
  <w:style w:type="character" w:customStyle="1" w:styleId="mw-headline">
    <w:name w:val="mw-headline"/>
    <w:rsid w:val="004A403F"/>
  </w:style>
  <w:style w:type="character" w:customStyle="1" w:styleId="mw-editsection">
    <w:name w:val="mw-editsection"/>
    <w:rsid w:val="004A403F"/>
  </w:style>
  <w:style w:type="character" w:customStyle="1" w:styleId="mw-editsection-bracket">
    <w:name w:val="mw-editsection-bracket"/>
    <w:rsid w:val="004A403F"/>
  </w:style>
  <w:style w:type="character" w:customStyle="1" w:styleId="mw-editsection-divider">
    <w:name w:val="mw-editsection-divider"/>
    <w:rsid w:val="004A403F"/>
  </w:style>
  <w:style w:type="character" w:customStyle="1" w:styleId="lang-es">
    <w:name w:val="lang-es"/>
    <w:rsid w:val="004A403F"/>
  </w:style>
  <w:style w:type="character" w:styleId="lev">
    <w:name w:val="Strong"/>
    <w:uiPriority w:val="22"/>
    <w:qFormat/>
    <w:rsid w:val="00F60ED4"/>
    <w:rPr>
      <w:b/>
      <w:bCs/>
    </w:rPr>
  </w:style>
</w:styles>
</file>

<file path=word/webSettings.xml><?xml version="1.0" encoding="utf-8"?>
<w:webSettings xmlns:r="http://schemas.openxmlformats.org/officeDocument/2006/relationships" xmlns:w="http://schemas.openxmlformats.org/wordprocessingml/2006/main">
  <w:divs>
    <w:div w:id="449130447">
      <w:bodyDiv w:val="1"/>
      <w:marLeft w:val="0"/>
      <w:marRight w:val="0"/>
      <w:marTop w:val="0"/>
      <w:marBottom w:val="0"/>
      <w:divBdr>
        <w:top w:val="none" w:sz="0" w:space="0" w:color="auto"/>
        <w:left w:val="none" w:sz="0" w:space="0" w:color="auto"/>
        <w:bottom w:val="none" w:sz="0" w:space="0" w:color="auto"/>
        <w:right w:val="none" w:sz="0" w:space="0" w:color="auto"/>
      </w:divBdr>
      <w:divsChild>
        <w:div w:id="706683206">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380202075">
      <w:bodyDiv w:val="1"/>
      <w:marLeft w:val="0"/>
      <w:marRight w:val="0"/>
      <w:marTop w:val="0"/>
      <w:marBottom w:val="0"/>
      <w:divBdr>
        <w:top w:val="none" w:sz="0" w:space="0" w:color="auto"/>
        <w:left w:val="none" w:sz="0" w:space="0" w:color="auto"/>
        <w:bottom w:val="none" w:sz="0" w:space="0" w:color="auto"/>
        <w:right w:val="none" w:sz="0" w:space="0" w:color="auto"/>
      </w:divBdr>
    </w:div>
    <w:div w:id="1451896333">
      <w:bodyDiv w:val="1"/>
      <w:marLeft w:val="0"/>
      <w:marRight w:val="0"/>
      <w:marTop w:val="0"/>
      <w:marBottom w:val="0"/>
      <w:divBdr>
        <w:top w:val="none" w:sz="0" w:space="0" w:color="auto"/>
        <w:left w:val="none" w:sz="0" w:space="0" w:color="auto"/>
        <w:bottom w:val="none" w:sz="0" w:space="0" w:color="auto"/>
        <w:right w:val="none" w:sz="0" w:space="0" w:color="auto"/>
      </w:divBdr>
    </w:div>
    <w:div w:id="1493257044">
      <w:marLeft w:val="0"/>
      <w:marRight w:val="0"/>
      <w:marTop w:val="0"/>
      <w:marBottom w:val="0"/>
      <w:divBdr>
        <w:top w:val="none" w:sz="0" w:space="0" w:color="auto"/>
        <w:left w:val="none" w:sz="0" w:space="0" w:color="auto"/>
        <w:bottom w:val="none" w:sz="0" w:space="0" w:color="auto"/>
        <w:right w:val="none" w:sz="0" w:space="0" w:color="auto"/>
      </w:divBdr>
      <w:divsChild>
        <w:div w:id="1493257041">
          <w:marLeft w:val="0"/>
          <w:marRight w:val="0"/>
          <w:marTop w:val="0"/>
          <w:marBottom w:val="0"/>
          <w:divBdr>
            <w:top w:val="none" w:sz="0" w:space="0" w:color="auto"/>
            <w:left w:val="none" w:sz="0" w:space="0" w:color="auto"/>
            <w:bottom w:val="none" w:sz="0" w:space="0" w:color="auto"/>
            <w:right w:val="none" w:sz="0" w:space="0" w:color="auto"/>
          </w:divBdr>
          <w:divsChild>
            <w:div w:id="1493257042">
              <w:marLeft w:val="0"/>
              <w:marRight w:val="0"/>
              <w:marTop w:val="0"/>
              <w:marBottom w:val="0"/>
              <w:divBdr>
                <w:top w:val="none" w:sz="0" w:space="0" w:color="auto"/>
                <w:left w:val="none" w:sz="0" w:space="0" w:color="auto"/>
                <w:bottom w:val="none" w:sz="0" w:space="0" w:color="auto"/>
                <w:right w:val="none" w:sz="0" w:space="0" w:color="auto"/>
              </w:divBdr>
              <w:divsChild>
                <w:div w:id="1493257045">
                  <w:marLeft w:val="0"/>
                  <w:marRight w:val="0"/>
                  <w:marTop w:val="0"/>
                  <w:marBottom w:val="0"/>
                  <w:divBdr>
                    <w:top w:val="none" w:sz="0" w:space="0" w:color="auto"/>
                    <w:left w:val="none" w:sz="0" w:space="0" w:color="auto"/>
                    <w:bottom w:val="none" w:sz="0" w:space="0" w:color="auto"/>
                    <w:right w:val="none" w:sz="0" w:space="0" w:color="auto"/>
                  </w:divBdr>
                  <w:divsChild>
                    <w:div w:id="1493257046">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493257043">
              <w:marLeft w:val="0"/>
              <w:marRight w:val="0"/>
              <w:marTop w:val="0"/>
              <w:marBottom w:val="0"/>
              <w:divBdr>
                <w:top w:val="none" w:sz="0" w:space="0" w:color="auto"/>
                <w:left w:val="none" w:sz="0" w:space="0" w:color="auto"/>
                <w:bottom w:val="none" w:sz="0" w:space="0" w:color="auto"/>
                <w:right w:val="none" w:sz="0" w:space="0" w:color="auto"/>
              </w:divBdr>
              <w:divsChild>
                <w:div w:id="14932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62104">
      <w:bodyDiv w:val="1"/>
      <w:marLeft w:val="0"/>
      <w:marRight w:val="0"/>
      <w:marTop w:val="0"/>
      <w:marBottom w:val="0"/>
      <w:divBdr>
        <w:top w:val="none" w:sz="0" w:space="0" w:color="auto"/>
        <w:left w:val="none" w:sz="0" w:space="0" w:color="auto"/>
        <w:bottom w:val="none" w:sz="0" w:space="0" w:color="auto"/>
        <w:right w:val="none" w:sz="0" w:space="0" w:color="auto"/>
      </w:divBdr>
    </w:div>
    <w:div w:id="196333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Viande_d%27agneau" TargetMode="External"/><Relationship Id="rId13" Type="http://schemas.openxmlformats.org/officeDocument/2006/relationships/hyperlink" Target="https://fr.wikipedia.org/wiki/R%C3%B4ti" TargetMode="External"/><Relationship Id="rId3" Type="http://schemas.openxmlformats.org/officeDocument/2006/relationships/settings" Target="settings.xml"/><Relationship Id="rId7" Type="http://schemas.openxmlformats.org/officeDocument/2006/relationships/hyperlink" Target="https://fr.wikipedia.org/wiki/Tibia" TargetMode="External"/><Relationship Id="rId12" Type="http://schemas.openxmlformats.org/officeDocument/2006/relationships/hyperlink" Target="https://fr.wikipedia.org/wiki/Sau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Souri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r.wikipedia.org/wiki/Gigot" TargetMode="External"/><Relationship Id="rId4" Type="http://schemas.openxmlformats.org/officeDocument/2006/relationships/webSettings" Target="webSettings.xml"/><Relationship Id="rId9" Type="http://schemas.openxmlformats.org/officeDocument/2006/relationships/hyperlink" Target="https://fr.wikipedia.org/wiki/Souris_d%27agneau"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5263</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Valentin  CAU</vt:lpstr>
    </vt:vector>
  </TitlesOfParts>
  <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ANTOINE</cp:lastModifiedBy>
  <cp:revision>2</cp:revision>
  <cp:lastPrinted>2012-10-03T06:15:00Z</cp:lastPrinted>
  <dcterms:created xsi:type="dcterms:W3CDTF">2017-11-25T13:40:00Z</dcterms:created>
  <dcterms:modified xsi:type="dcterms:W3CDTF">2017-11-25T13:40:00Z</dcterms:modified>
</cp:coreProperties>
</file>