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D85671" w:rsidRDefault="00DE72B4" w:rsidP="00CD3164">
      <w:pPr>
        <w:jc w:val="both"/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</w:pPr>
      <w:r w:rsidRPr="00D85671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  <w:r w:rsidR="004C4B67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</w:t>
      </w:r>
      <w:r w:rsidR="007C726D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JOUES DE PORC AU CIDRE</w:t>
      </w:r>
      <w:r w:rsidR="004C4B67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</w:t>
      </w:r>
      <w:r w:rsidRPr="00D85671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</w:p>
    <w:p w:rsidR="00031D5A" w:rsidRPr="00361DB0" w:rsidRDefault="00031D5A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70A8F" w:rsidRPr="00361DB0" w:rsidRDefault="001D2C43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i/>
          <w:color w:val="FF0066"/>
          <w:sz w:val="20"/>
          <w:szCs w:val="20"/>
        </w:rPr>
        <w:t>Niveau de difficulté : Facile</w:t>
      </w:r>
    </w:p>
    <w:p w:rsidR="00970A8F" w:rsidRPr="00361DB0" w:rsidRDefault="00BE3651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cuisson </w:t>
      </w:r>
      <w:r w:rsidR="007C726D">
        <w:rPr>
          <w:rFonts w:ascii="Lucida Handwriting" w:hAnsi="Lucida Handwriting" w:cs="Arial"/>
          <w:i/>
          <w:color w:val="FF0066"/>
          <w:sz w:val="20"/>
          <w:szCs w:val="20"/>
        </w:rPr>
        <w:t>: 2 Heures</w:t>
      </w:r>
    </w:p>
    <w:p w:rsidR="00970A8F" w:rsidRPr="00361DB0" w:rsidRDefault="00970A8F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préparation :</w:t>
      </w:r>
      <w:r w:rsidR="00BB4537"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  <w:r w:rsidR="00A14AD0" w:rsidRPr="00361DB0">
        <w:rPr>
          <w:rFonts w:ascii="Lucida Handwriting" w:hAnsi="Lucida Handwriting" w:cs="Arial"/>
          <w:i/>
          <w:color w:val="FF0066"/>
          <w:sz w:val="20"/>
          <w:szCs w:val="20"/>
        </w:rPr>
        <w:t>3</w:t>
      </w:r>
      <w:r w:rsidR="00592296" w:rsidRPr="00361DB0">
        <w:rPr>
          <w:rFonts w:ascii="Lucida Handwriting" w:hAnsi="Lucida Handwriting" w:cs="Arial"/>
          <w:i/>
          <w:color w:val="FF0066"/>
          <w:sz w:val="20"/>
          <w:szCs w:val="20"/>
        </w:rPr>
        <w:t>0</w:t>
      </w: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minutes</w:t>
      </w:r>
      <w:r w:rsidR="00957302"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</w:p>
    <w:p w:rsidR="00AD2A3E" w:rsidRPr="00361DB0" w:rsidRDefault="00957302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repos</w:t>
      </w:r>
      <w:r w:rsidR="004469BE" w:rsidRPr="00361DB0">
        <w:rPr>
          <w:rFonts w:ascii="Lucida Handwriting" w:hAnsi="Lucida Handwriting" w:cs="Arial"/>
          <w:i/>
          <w:color w:val="FF0066"/>
          <w:sz w:val="20"/>
          <w:szCs w:val="20"/>
        </w:rPr>
        <w:t> : 0</w:t>
      </w:r>
    </w:p>
    <w:p w:rsidR="00970A8F" w:rsidRPr="00361DB0" w:rsidRDefault="00970A8F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8B6B5B" w:rsidRPr="00361DB0" w:rsidRDefault="0013362F" w:rsidP="00CD3164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7C726D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pour </w:t>
      </w:r>
      <w:r w:rsidR="007C726D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6 </w:t>
      </w:r>
      <w:r w:rsidR="004469BE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personnes</w:t>
      </w:r>
      <w:r w:rsidR="00957302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 :</w:t>
      </w:r>
    </w:p>
    <w:p w:rsidR="001D2C43" w:rsidRDefault="007C726D" w:rsidP="007C726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1Kg500 de Joues de Porc</w:t>
      </w:r>
    </w:p>
    <w:p w:rsidR="007C726D" w:rsidRDefault="007C726D" w:rsidP="007C726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 ou 4 Carottes selon leur taille</w:t>
      </w:r>
    </w:p>
    <w:p w:rsidR="007C726D" w:rsidRDefault="007B6995" w:rsidP="007C726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Poireau</w:t>
      </w:r>
    </w:p>
    <w:p w:rsidR="007C726D" w:rsidRDefault="007C726D" w:rsidP="007C726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Gros Oignons</w:t>
      </w:r>
    </w:p>
    <w:p w:rsidR="007C726D" w:rsidRDefault="007C726D" w:rsidP="007C726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2 </w:t>
      </w:r>
      <w:r w:rsidR="00DB35B4">
        <w:rPr>
          <w:rFonts w:ascii="Lucida Handwriting" w:hAnsi="Lucida Handwriting" w:cs="Arial"/>
          <w:i/>
          <w:color w:val="9900CC"/>
          <w:sz w:val="20"/>
          <w:szCs w:val="20"/>
        </w:rPr>
        <w:t>Échalotes</w:t>
      </w:r>
    </w:p>
    <w:p w:rsidR="007C726D" w:rsidRDefault="007C726D" w:rsidP="007C726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 Gousses d’Ail</w:t>
      </w:r>
    </w:p>
    <w:p w:rsidR="007C726D" w:rsidRDefault="007C726D" w:rsidP="007C726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Bouteille de Cidre Brut</w:t>
      </w:r>
    </w:p>
    <w:p w:rsidR="007C726D" w:rsidRDefault="007C726D" w:rsidP="007C726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 Cuillères à soupe de Moutarde à l’ancienne</w:t>
      </w:r>
    </w:p>
    <w:p w:rsidR="007B6995" w:rsidRDefault="007B6995" w:rsidP="007C726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50 g de Beurre</w:t>
      </w:r>
    </w:p>
    <w:p w:rsidR="007B6995" w:rsidRDefault="007B6995" w:rsidP="007C726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Sel et Poivre</w:t>
      </w:r>
    </w:p>
    <w:p w:rsidR="001721AE" w:rsidRPr="00361DB0" w:rsidRDefault="001721AE" w:rsidP="001721A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644E6E" w:rsidRPr="00361DB0" w:rsidRDefault="0013362F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Matériel :</w:t>
      </w:r>
    </w:p>
    <w:p w:rsidR="00494D8B" w:rsidRPr="00361DB0" w:rsidRDefault="007B6995" w:rsidP="00AF13A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Grande cocotte avec couvercle pouvant aller au four</w:t>
      </w:r>
    </w:p>
    <w:p w:rsidR="00B91442" w:rsidRDefault="00B91442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A267B2" w:rsidRPr="00361DB0" w:rsidRDefault="00A267B2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B6B5B" w:rsidRPr="00361DB0" w:rsidRDefault="00927537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Préparation :</w:t>
      </w:r>
    </w:p>
    <w:p w:rsidR="00B7349B" w:rsidRDefault="007B6995" w:rsidP="007B699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Préchauffez le four à 150°.</w:t>
      </w:r>
    </w:p>
    <w:p w:rsidR="007B6995" w:rsidRDefault="007B6995" w:rsidP="007B699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Chauffez la cocotte sur </w:t>
      </w:r>
      <w:r w:rsidR="00DB35B4">
        <w:rPr>
          <w:rFonts w:ascii="Lucida Handwriting" w:hAnsi="Lucida Handwriting" w:cs="Arial"/>
          <w:i/>
          <w:color w:val="9900CC"/>
          <w:sz w:val="20"/>
          <w:szCs w:val="20"/>
        </w:rPr>
        <w:t>feu assez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vif, déposez le beurre et dès qu’il commence à crépiter, ajoutez les </w:t>
      </w:r>
      <w:r w:rsidR="00DB35B4">
        <w:rPr>
          <w:rFonts w:ascii="Lucida Handwriting" w:hAnsi="Lucida Handwriting" w:cs="Arial"/>
          <w:i/>
          <w:color w:val="9900CC"/>
          <w:sz w:val="20"/>
          <w:szCs w:val="20"/>
        </w:rPr>
        <w:t>joues en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deux fois.</w:t>
      </w:r>
    </w:p>
    <w:p w:rsidR="007B6995" w:rsidRDefault="007B6995" w:rsidP="007B699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Elles ne doivent pas être trop serrées pour bien rissoler.</w:t>
      </w:r>
    </w:p>
    <w:p w:rsidR="007B6995" w:rsidRDefault="00DB35B4" w:rsidP="007B699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Salez-les</w:t>
      </w:r>
      <w:r w:rsidR="007B6995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7B6995" w:rsidRDefault="007B6995" w:rsidP="007B699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Pendant ce temps, </w:t>
      </w:r>
      <w:r w:rsidR="00BC1887">
        <w:rPr>
          <w:rFonts w:ascii="Lucida Handwriting" w:hAnsi="Lucida Handwriting" w:cs="Arial"/>
          <w:i/>
          <w:color w:val="9900CC"/>
          <w:sz w:val="20"/>
          <w:szCs w:val="20"/>
        </w:rPr>
        <w:t xml:space="preserve">lavez soigneusement le poireau et </w:t>
      </w:r>
      <w:r w:rsidR="00DB35B4">
        <w:rPr>
          <w:rFonts w:ascii="Lucida Handwriting" w:hAnsi="Lucida Handwriting" w:cs="Arial"/>
          <w:i/>
          <w:color w:val="9900CC"/>
          <w:sz w:val="20"/>
          <w:szCs w:val="20"/>
        </w:rPr>
        <w:t>émincez-le</w:t>
      </w:r>
      <w:r w:rsidR="00BC1887">
        <w:rPr>
          <w:rFonts w:ascii="Lucida Handwriting" w:hAnsi="Lucida Handwriting" w:cs="Arial"/>
          <w:i/>
          <w:color w:val="9900CC"/>
          <w:sz w:val="20"/>
          <w:szCs w:val="20"/>
        </w:rPr>
        <w:t xml:space="preserve"> grossièrement.</w:t>
      </w:r>
    </w:p>
    <w:p w:rsidR="00BC1887" w:rsidRDefault="00BC1887" w:rsidP="007B699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Pelez et </w:t>
      </w:r>
      <w:r w:rsidR="00DB35B4">
        <w:rPr>
          <w:rFonts w:ascii="Lucida Handwriting" w:hAnsi="Lucida Handwriting" w:cs="Arial"/>
          <w:i/>
          <w:color w:val="9900CC"/>
          <w:sz w:val="20"/>
          <w:szCs w:val="20"/>
        </w:rPr>
        <w:t>émincez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les carottes, les échalotes et les oignons.</w:t>
      </w:r>
    </w:p>
    <w:p w:rsidR="00BC1887" w:rsidRDefault="00DB35B4" w:rsidP="007B699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Écrasez</w:t>
      </w:r>
      <w:r w:rsidR="00BC1887">
        <w:rPr>
          <w:rFonts w:ascii="Lucida Handwriting" w:hAnsi="Lucida Handwriting" w:cs="Arial"/>
          <w:i/>
          <w:color w:val="9900CC"/>
          <w:sz w:val="20"/>
          <w:szCs w:val="20"/>
        </w:rPr>
        <w:t xml:space="preserve"> l’ail.</w:t>
      </w:r>
    </w:p>
    <w:p w:rsidR="00BC1887" w:rsidRDefault="00BC1887" w:rsidP="007B699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Retirez les joues de la cocotte </w:t>
      </w:r>
      <w:r w:rsidR="00DB35B4">
        <w:rPr>
          <w:rFonts w:ascii="Lucida Handwriting" w:hAnsi="Lucida Handwriting" w:cs="Arial"/>
          <w:i/>
          <w:color w:val="9900CC"/>
          <w:sz w:val="20"/>
          <w:szCs w:val="20"/>
        </w:rPr>
        <w:t>lorsqu’elles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sont dorées et </w:t>
      </w:r>
      <w:r w:rsidR="00DB35B4">
        <w:rPr>
          <w:rFonts w:ascii="Lucida Handwriting" w:hAnsi="Lucida Handwriting" w:cs="Arial"/>
          <w:i/>
          <w:color w:val="9900CC"/>
          <w:sz w:val="20"/>
          <w:szCs w:val="20"/>
        </w:rPr>
        <w:t>remplacez-les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par les </w:t>
      </w:r>
      <w:r w:rsidR="00DB35B4">
        <w:rPr>
          <w:rFonts w:ascii="Lucida Handwriting" w:hAnsi="Lucida Handwriting" w:cs="Arial"/>
          <w:i/>
          <w:color w:val="9900CC"/>
          <w:sz w:val="20"/>
          <w:szCs w:val="20"/>
        </w:rPr>
        <w:t>légumes.</w:t>
      </w:r>
    </w:p>
    <w:p w:rsidR="00BC1887" w:rsidRDefault="00BC1887" w:rsidP="007B699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Salez et </w:t>
      </w:r>
      <w:r w:rsidR="00DB35B4">
        <w:rPr>
          <w:rFonts w:ascii="Lucida Handwriting" w:hAnsi="Lucida Handwriting" w:cs="Arial"/>
          <w:i/>
          <w:color w:val="9900CC"/>
          <w:sz w:val="20"/>
          <w:szCs w:val="20"/>
        </w:rPr>
        <w:t>laissez-les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fondre en couvrant à moitié.</w:t>
      </w:r>
    </w:p>
    <w:p w:rsidR="00BC1887" w:rsidRDefault="00BC1887" w:rsidP="007B699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Ajoutez les joues, la moutarde et </w:t>
      </w:r>
      <w:r w:rsidR="00DB35B4">
        <w:rPr>
          <w:rFonts w:ascii="Lucida Handwriting" w:hAnsi="Lucida Handwriting" w:cs="Arial"/>
          <w:i/>
          <w:color w:val="9900CC"/>
          <w:sz w:val="20"/>
          <w:szCs w:val="20"/>
        </w:rPr>
        <w:t>poivrez.</w:t>
      </w:r>
    </w:p>
    <w:p w:rsidR="00BC1887" w:rsidRDefault="00BC1887" w:rsidP="007B699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Remuez pour que la moutarde enrobe bien la viande.</w:t>
      </w:r>
    </w:p>
    <w:p w:rsidR="00BC1887" w:rsidRDefault="00BC1887" w:rsidP="007B699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Ajoutez le cidre, portez à </w:t>
      </w:r>
      <w:r w:rsidR="00DB35B4">
        <w:rPr>
          <w:rFonts w:ascii="Lucida Handwriting" w:hAnsi="Lucida Handwriting" w:cs="Arial"/>
          <w:i/>
          <w:color w:val="9900CC"/>
          <w:sz w:val="20"/>
          <w:szCs w:val="20"/>
        </w:rPr>
        <w:t>frémissement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et enfournez en ne fermant </w:t>
      </w:r>
      <w:r w:rsidR="00DB35B4">
        <w:rPr>
          <w:rFonts w:ascii="Lucida Handwriting" w:hAnsi="Lucida Handwriting" w:cs="Arial"/>
          <w:i/>
          <w:color w:val="9900CC"/>
          <w:sz w:val="20"/>
          <w:szCs w:val="20"/>
        </w:rPr>
        <w:t>pas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complètement le couvercle afin que la sauce réduise un peu en cours de cuisson.</w:t>
      </w:r>
    </w:p>
    <w:p w:rsidR="00BC1887" w:rsidRDefault="00BC1887" w:rsidP="007B699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Laissez cuire 2 heures. (Conseil)</w:t>
      </w:r>
    </w:p>
    <w:p w:rsidR="00BC1887" w:rsidRDefault="00BC1887" w:rsidP="007B6995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Servez avec </w:t>
      </w:r>
      <w:r w:rsidR="00DB35B4">
        <w:rPr>
          <w:rFonts w:ascii="Lucida Handwriting" w:hAnsi="Lucida Handwriting" w:cs="Arial"/>
          <w:i/>
          <w:color w:val="9900CC"/>
          <w:sz w:val="20"/>
          <w:szCs w:val="20"/>
        </w:rPr>
        <w:t>des gnocchis,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des pâtes fraiches ou des pommes de </w:t>
      </w:r>
      <w:r w:rsidR="00DB35B4">
        <w:rPr>
          <w:rFonts w:ascii="Lucida Handwriting" w:hAnsi="Lucida Handwriting" w:cs="Arial"/>
          <w:i/>
          <w:color w:val="9900CC"/>
          <w:sz w:val="20"/>
          <w:szCs w:val="20"/>
        </w:rPr>
        <w:t>terre</w:t>
      </w:r>
      <w:r w:rsidR="001000C9">
        <w:rPr>
          <w:rFonts w:ascii="Lucida Handwriting" w:hAnsi="Lucida Handwriting" w:cs="Arial"/>
          <w:i/>
          <w:color w:val="9900CC"/>
          <w:sz w:val="20"/>
          <w:szCs w:val="20"/>
        </w:rPr>
        <w:t>, saupoudrez de persil plat ciselé.</w:t>
      </w:r>
    </w:p>
    <w:p w:rsidR="00957302" w:rsidRPr="00361DB0" w:rsidRDefault="00957302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bookmarkStart w:id="0" w:name="_GoBack"/>
      <w:bookmarkEnd w:id="0"/>
    </w:p>
    <w:p w:rsidR="000A1062" w:rsidRPr="00361DB0" w:rsidRDefault="00A902EA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Conseil :</w:t>
      </w:r>
    </w:p>
    <w:p w:rsidR="000624CC" w:rsidRDefault="00DE78E8" w:rsidP="004C0B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</w:p>
    <w:p w:rsidR="002C1FD3" w:rsidRDefault="00CC52E2" w:rsidP="002C1FD3">
      <w:pPr>
        <w:pStyle w:val="NormalWeb"/>
        <w:rPr>
          <w:rFonts w:ascii="Lucida Handwriting" w:hAnsi="Lucida Handwriting" w:cs="Arial"/>
          <w:bCs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bCs/>
          <w:i/>
          <w:color w:val="9900CC"/>
          <w:sz w:val="20"/>
          <w:szCs w:val="20"/>
        </w:rPr>
        <w:t>Pour ceux et celle qui ne savent pas ce qu’est de la moutarde à l’ancienne c’est t</w:t>
      </w:r>
      <w:r w:rsidR="00F76812">
        <w:rPr>
          <w:rFonts w:ascii="Lucida Handwriting" w:hAnsi="Lucida Handwriting" w:cs="Arial"/>
          <w:bCs/>
          <w:i/>
          <w:color w:val="9900CC"/>
          <w:sz w:val="20"/>
          <w:szCs w:val="20"/>
        </w:rPr>
        <w:t>out simplement de la moutarde dont les grains ont été légèrement broyé tout en leur conservant leur enveloppe.</w:t>
      </w:r>
    </w:p>
    <w:p w:rsidR="00F76812" w:rsidRDefault="00F76812" w:rsidP="002C1FD3">
      <w:pPr>
        <w:pStyle w:val="NormalWeb"/>
        <w:rPr>
          <w:rFonts w:ascii="Lucida Handwriting" w:hAnsi="Lucida Handwriting" w:cs="Arial"/>
          <w:bCs/>
          <w:i/>
          <w:color w:val="9900CC"/>
          <w:sz w:val="20"/>
          <w:szCs w:val="20"/>
        </w:rPr>
      </w:pPr>
    </w:p>
    <w:p w:rsidR="00CC52E2" w:rsidRDefault="00F76812" w:rsidP="002C1FD3">
      <w:pPr>
        <w:pStyle w:val="NormalWeb"/>
        <w:rPr>
          <w:rFonts w:ascii="Lucida Handwriting" w:hAnsi="Lucida Handwriting" w:cs="Arial"/>
          <w:bCs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bCs/>
          <w:i/>
          <w:color w:val="9900CC"/>
          <w:sz w:val="20"/>
          <w:szCs w:val="20"/>
        </w:rPr>
        <w:lastRenderedPageBreak/>
        <w:t>Elle est</w:t>
      </w:r>
      <w:r w:rsidR="00CC52E2">
        <w:rPr>
          <w:rFonts w:ascii="Lucida Handwriting" w:hAnsi="Lucida Handwriting" w:cs="Arial"/>
          <w:bCs/>
          <w:i/>
          <w:color w:val="9900CC"/>
          <w:sz w:val="20"/>
          <w:szCs w:val="20"/>
        </w:rPr>
        <w:t xml:space="preserve"> plus </w:t>
      </w:r>
      <w:r>
        <w:rPr>
          <w:rFonts w:ascii="Lucida Handwriting" w:hAnsi="Lucida Handwriting" w:cs="Arial"/>
          <w:bCs/>
          <w:i/>
          <w:color w:val="9900CC"/>
          <w:sz w:val="20"/>
          <w:szCs w:val="20"/>
        </w:rPr>
        <w:t xml:space="preserve">douce que la moutarde </w:t>
      </w:r>
      <w:r w:rsidR="00DB35B4">
        <w:rPr>
          <w:rFonts w:ascii="Lucida Handwriting" w:hAnsi="Lucida Handwriting" w:cs="Arial"/>
          <w:bCs/>
          <w:i/>
          <w:color w:val="9900CC"/>
          <w:sz w:val="20"/>
          <w:szCs w:val="20"/>
        </w:rPr>
        <w:t>classique,</w:t>
      </w:r>
      <w:r>
        <w:rPr>
          <w:rFonts w:ascii="Lucida Handwriting" w:hAnsi="Lucida Handwriting" w:cs="Arial"/>
          <w:bCs/>
          <w:i/>
          <w:color w:val="9900CC"/>
          <w:sz w:val="20"/>
          <w:szCs w:val="20"/>
        </w:rPr>
        <w:t xml:space="preserve"> sa texture granuleuse apporte un léger croquant aux plats.</w:t>
      </w:r>
    </w:p>
    <w:p w:rsidR="00F76812" w:rsidRDefault="00F76812" w:rsidP="002C1FD3">
      <w:pPr>
        <w:pStyle w:val="NormalWeb"/>
        <w:rPr>
          <w:rFonts w:ascii="Lucida Handwriting" w:hAnsi="Lucida Handwriting" w:cs="Arial"/>
          <w:bCs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bCs/>
          <w:i/>
          <w:color w:val="9900CC"/>
          <w:sz w:val="20"/>
          <w:szCs w:val="20"/>
        </w:rPr>
        <w:t xml:space="preserve">Choisissez un cidre brut pour ce </w:t>
      </w:r>
      <w:r w:rsidR="00DB35B4">
        <w:rPr>
          <w:rFonts w:ascii="Lucida Handwriting" w:hAnsi="Lucida Handwriting" w:cs="Arial"/>
          <w:bCs/>
          <w:i/>
          <w:color w:val="9900CC"/>
          <w:sz w:val="20"/>
          <w:szCs w:val="20"/>
        </w:rPr>
        <w:t>plat.</w:t>
      </w:r>
    </w:p>
    <w:p w:rsidR="00F76812" w:rsidRPr="00B76D8D" w:rsidRDefault="00F76812" w:rsidP="002C1FD3">
      <w:pPr>
        <w:pStyle w:val="NormalWeb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B76D8D">
        <w:rPr>
          <w:rFonts w:ascii="Lucida Handwriting" w:hAnsi="Lucida Handwriting"/>
          <w:i/>
          <w:color w:val="9900CC"/>
          <w:sz w:val="20"/>
          <w:szCs w:val="20"/>
        </w:rPr>
        <w:t>Les normes d'étiquetage précisent les normes de composition et les qualificatifs "cidre brut", "cidre doux".</w:t>
      </w:r>
    </w:p>
    <w:p w:rsidR="005563B4" w:rsidRDefault="00F76812" w:rsidP="00DE78E8">
      <w:pPr>
        <w:jc w:val="both"/>
        <w:rPr>
          <w:rFonts w:ascii="Lucida Handwriting" w:hAnsi="Lucida Handwriting"/>
          <w:i/>
          <w:color w:val="9900CC"/>
          <w:sz w:val="20"/>
          <w:szCs w:val="20"/>
        </w:rPr>
      </w:pPr>
      <w:r w:rsidRPr="00B76D8D">
        <w:rPr>
          <w:rFonts w:ascii="Lucida Handwriting" w:hAnsi="Lucida Handwriting"/>
          <w:i/>
          <w:color w:val="9900CC"/>
          <w:sz w:val="20"/>
          <w:szCs w:val="20"/>
        </w:rPr>
        <w:t xml:space="preserve">La </w:t>
      </w:r>
      <w:hyperlink r:id="rId7" w:tooltip="Normandie" w:history="1">
        <w:r w:rsidRPr="00B76D8D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  <w:u w:val="none"/>
          </w:rPr>
          <w:t>Normandie</w:t>
        </w:r>
      </w:hyperlink>
      <w:r w:rsidRPr="00B76D8D">
        <w:rPr>
          <w:rFonts w:ascii="Lucida Handwriting" w:hAnsi="Lucida Handwriting"/>
          <w:i/>
          <w:color w:val="9900CC"/>
          <w:sz w:val="20"/>
          <w:szCs w:val="20"/>
        </w:rPr>
        <w:t xml:space="preserve"> est la première région française productrice de pommes à cidre et la 1</w:t>
      </w:r>
      <w:r w:rsidRPr="00B76D8D">
        <w:rPr>
          <w:rFonts w:ascii="Lucida Handwriting" w:hAnsi="Lucida Handwriting"/>
          <w:i/>
          <w:color w:val="9900CC"/>
          <w:sz w:val="20"/>
          <w:szCs w:val="20"/>
          <w:vertAlign w:val="superscript"/>
        </w:rPr>
        <w:t>re</w:t>
      </w:r>
      <w:r w:rsidRPr="00B76D8D">
        <w:rPr>
          <w:rFonts w:ascii="Lucida Handwriting" w:hAnsi="Lucida Handwriting"/>
          <w:i/>
          <w:color w:val="9900CC"/>
          <w:sz w:val="20"/>
          <w:szCs w:val="20"/>
        </w:rPr>
        <w:t xml:space="preserve"> région française productrice de </w:t>
      </w:r>
      <w:r w:rsidR="001000C9" w:rsidRPr="00B76D8D">
        <w:rPr>
          <w:rFonts w:ascii="Lucida Handwriting" w:hAnsi="Lucida Handwriting"/>
          <w:i/>
          <w:color w:val="9900CC"/>
          <w:sz w:val="20"/>
          <w:szCs w:val="20"/>
        </w:rPr>
        <w:t>cidre.</w:t>
      </w:r>
    </w:p>
    <w:p w:rsidR="001000C9" w:rsidRDefault="001000C9" w:rsidP="00DE78E8">
      <w:pPr>
        <w:jc w:val="both"/>
        <w:rPr>
          <w:rFonts w:ascii="Lucida Handwriting" w:hAnsi="Lucida Handwriting"/>
          <w:i/>
          <w:color w:val="9900CC"/>
          <w:sz w:val="20"/>
          <w:szCs w:val="20"/>
        </w:rPr>
      </w:pPr>
    </w:p>
    <w:p w:rsidR="001000C9" w:rsidRDefault="001000C9" w:rsidP="00DE78E8">
      <w:pPr>
        <w:jc w:val="both"/>
        <w:rPr>
          <w:rFonts w:ascii="Lucida Handwriting" w:hAnsi="Lucida Handwriting"/>
          <w:i/>
          <w:color w:val="9900CC"/>
          <w:sz w:val="20"/>
          <w:szCs w:val="20"/>
        </w:rPr>
      </w:pPr>
      <w:r>
        <w:rPr>
          <w:rFonts w:ascii="Lucida Handwriting" w:hAnsi="Lucida Handwriting"/>
          <w:i/>
          <w:color w:val="9900CC"/>
          <w:sz w:val="20"/>
          <w:szCs w:val="20"/>
        </w:rPr>
        <w:t>Vous pouvez préparer cette recette un peu plus à l’avance.</w:t>
      </w:r>
    </w:p>
    <w:p w:rsidR="001000C9" w:rsidRDefault="001000C9" w:rsidP="00DE78E8">
      <w:pPr>
        <w:jc w:val="both"/>
        <w:rPr>
          <w:rFonts w:ascii="Lucida Handwriting" w:hAnsi="Lucida Handwriting"/>
          <w:i/>
          <w:color w:val="9900CC"/>
          <w:sz w:val="20"/>
          <w:szCs w:val="20"/>
        </w:rPr>
      </w:pPr>
      <w:r>
        <w:rPr>
          <w:rFonts w:ascii="Lucida Handwriting" w:hAnsi="Lucida Handwriting"/>
          <w:i/>
          <w:color w:val="9900CC"/>
          <w:sz w:val="20"/>
          <w:szCs w:val="20"/>
        </w:rPr>
        <w:t>À la fin de la cuisson laissez les joues dans le four éteint en refermant bien le couvercle ce qui aura pour effet de les confire.</w:t>
      </w:r>
    </w:p>
    <w:p w:rsidR="001000C9" w:rsidRPr="00B76D8D" w:rsidRDefault="001000C9" w:rsidP="00DE78E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6BC4" w:rsidRPr="00361DB0" w:rsidRDefault="00836BC4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82359" w:rsidRPr="00361DB0" w:rsidRDefault="00082359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D101A3" w:rsidRPr="004C0B98" w:rsidRDefault="00AA5279" w:rsidP="004C0B98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Coté forme :</w:t>
      </w:r>
    </w:p>
    <w:p w:rsidR="00CC52E2" w:rsidRDefault="00CC52E2" w:rsidP="007C726D"/>
    <w:p w:rsidR="007C726D" w:rsidRPr="00B76D8D" w:rsidRDefault="007C726D" w:rsidP="00B76D8D">
      <w:pPr>
        <w:jc w:val="both"/>
        <w:rPr>
          <w:rFonts w:ascii="Lucida Handwriting" w:hAnsi="Lucida Handwriting"/>
          <w:i/>
          <w:color w:val="9900CC"/>
          <w:sz w:val="20"/>
          <w:szCs w:val="20"/>
        </w:rPr>
      </w:pPr>
      <w:r w:rsidRPr="00B76D8D">
        <w:rPr>
          <w:rFonts w:ascii="Lucida Handwriting" w:hAnsi="Lucida Handwriting"/>
          <w:i/>
          <w:color w:val="9900CC"/>
          <w:sz w:val="20"/>
          <w:szCs w:val="20"/>
        </w:rPr>
        <w:t xml:space="preserve">La </w:t>
      </w:r>
      <w:r w:rsidRPr="00B76D8D">
        <w:rPr>
          <w:rStyle w:val="lev"/>
          <w:rFonts w:ascii="Lucida Handwriting" w:hAnsi="Lucida Handwriting"/>
          <w:i/>
          <w:color w:val="9900CC"/>
          <w:sz w:val="20"/>
          <w:szCs w:val="20"/>
        </w:rPr>
        <w:t>joue</w:t>
      </w:r>
      <w:r w:rsidRPr="00B76D8D">
        <w:rPr>
          <w:rFonts w:ascii="Lucida Handwriting" w:hAnsi="Lucida Handwriting"/>
          <w:i/>
          <w:color w:val="9900CC"/>
          <w:sz w:val="20"/>
          <w:szCs w:val="20"/>
        </w:rPr>
        <w:t xml:space="preserve"> est la partie charnue de la mâchoire d'un animal de boucherie</w:t>
      </w:r>
      <w:r w:rsidRPr="00B76D8D">
        <w:rPr>
          <w:rFonts w:ascii="Lucida Handwriting" w:hAnsi="Lucida Handwriting"/>
          <w:i/>
          <w:color w:val="9900CC"/>
          <w:sz w:val="20"/>
          <w:szCs w:val="20"/>
        </w:rPr>
        <w:br/>
      </w:r>
      <w:r w:rsidR="00B76D8D">
        <w:rPr>
          <w:rFonts w:ascii="Lucida Handwriting" w:hAnsi="Lucida Handwriting"/>
          <w:i/>
          <w:color w:val="9900CC"/>
          <w:sz w:val="20"/>
          <w:szCs w:val="20"/>
        </w:rPr>
        <w:t xml:space="preserve">C’est un </w:t>
      </w:r>
      <w:r w:rsidRPr="00B76D8D">
        <w:rPr>
          <w:rFonts w:ascii="Lucida Handwriting" w:hAnsi="Lucida Handwriting"/>
          <w:i/>
          <w:color w:val="9900CC"/>
          <w:sz w:val="20"/>
          <w:szCs w:val="20"/>
        </w:rPr>
        <w:t>Abat maigre</w:t>
      </w:r>
      <w:r w:rsidR="00B76D8D">
        <w:rPr>
          <w:rFonts w:ascii="Lucida Handwriting" w:hAnsi="Lucida Handwriting"/>
          <w:i/>
          <w:color w:val="9900CC"/>
          <w:sz w:val="20"/>
          <w:szCs w:val="20"/>
        </w:rPr>
        <w:t>, ce</w:t>
      </w:r>
      <w:r w:rsidRPr="00B76D8D">
        <w:rPr>
          <w:rFonts w:ascii="Lucida Handwriting" w:hAnsi="Lucida Handwriting"/>
          <w:i/>
          <w:color w:val="9900CC"/>
          <w:sz w:val="20"/>
          <w:szCs w:val="20"/>
        </w:rPr>
        <w:t xml:space="preserve"> morceau de viande </w:t>
      </w:r>
      <w:r w:rsidR="00DB35B4">
        <w:rPr>
          <w:rFonts w:ascii="Lucida Handwriting" w:hAnsi="Lucida Handwriting"/>
          <w:i/>
          <w:color w:val="9900CC"/>
          <w:sz w:val="20"/>
          <w:szCs w:val="20"/>
        </w:rPr>
        <w:t>très fondant</w:t>
      </w:r>
      <w:r w:rsidRPr="00B76D8D">
        <w:rPr>
          <w:rFonts w:ascii="Lucida Handwriting" w:hAnsi="Lucida Handwriting"/>
          <w:i/>
          <w:color w:val="9900CC"/>
          <w:sz w:val="20"/>
          <w:szCs w:val="20"/>
        </w:rPr>
        <w:t xml:space="preserve"> demande une cuisson tout en douceur.</w:t>
      </w:r>
    </w:p>
    <w:p w:rsidR="007C726D" w:rsidRPr="00B76D8D" w:rsidRDefault="007C726D" w:rsidP="00B76D8D">
      <w:pPr>
        <w:pStyle w:val="NormalWeb"/>
        <w:jc w:val="both"/>
        <w:rPr>
          <w:rFonts w:ascii="Lucida Handwriting" w:hAnsi="Lucida Handwriting"/>
          <w:i/>
          <w:color w:val="9900CC"/>
          <w:sz w:val="20"/>
          <w:szCs w:val="20"/>
        </w:rPr>
      </w:pPr>
      <w:r w:rsidRPr="00B76D8D">
        <w:rPr>
          <w:rFonts w:ascii="Lucida Handwriting" w:hAnsi="Lucida Handwriting"/>
          <w:i/>
          <w:color w:val="9900CC"/>
          <w:sz w:val="20"/>
          <w:szCs w:val="20"/>
        </w:rPr>
        <w:t>En fait,</w:t>
      </w:r>
      <w:r w:rsidRPr="00B76D8D">
        <w:rPr>
          <w:rStyle w:val="lev"/>
          <w:rFonts w:ascii="Lucida Handwriting" w:hAnsi="Lucida Handwriting"/>
          <w:i/>
          <w:color w:val="9900CC"/>
          <w:sz w:val="20"/>
          <w:szCs w:val="20"/>
        </w:rPr>
        <w:t xml:space="preserve"> la joue est un muscle</w:t>
      </w:r>
      <w:r w:rsidRPr="00B76D8D">
        <w:rPr>
          <w:rFonts w:ascii="Lucida Handwriting" w:hAnsi="Lucida Handwriting"/>
          <w:i/>
          <w:color w:val="9900CC"/>
          <w:sz w:val="20"/>
          <w:szCs w:val="20"/>
        </w:rPr>
        <w:t xml:space="preserve">, donc une </w:t>
      </w:r>
      <w:hyperlink r:id="rId8" w:history="1">
        <w:r w:rsidRPr="00B76D8D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  <w:u w:val="none"/>
          </w:rPr>
          <w:t>viande</w:t>
        </w:r>
      </w:hyperlink>
      <w:r w:rsidR="00B76D8D">
        <w:rPr>
          <w:rFonts w:ascii="Lucida Handwriting" w:hAnsi="Lucida Handwriting"/>
          <w:i/>
          <w:color w:val="9900CC"/>
          <w:sz w:val="20"/>
          <w:szCs w:val="20"/>
        </w:rPr>
        <w:t>, m</w:t>
      </w:r>
      <w:r w:rsidRPr="00B76D8D">
        <w:rPr>
          <w:rFonts w:ascii="Lucida Handwriting" w:hAnsi="Lucida Handwriting"/>
          <w:i/>
          <w:color w:val="9900CC"/>
          <w:sz w:val="20"/>
          <w:szCs w:val="20"/>
        </w:rPr>
        <w:t xml:space="preserve">ais elle est classée dans la catégorie des </w:t>
      </w:r>
      <w:hyperlink r:id="rId9" w:history="1">
        <w:r w:rsidRPr="00DB35B4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  <w:u w:val="none"/>
          </w:rPr>
          <w:t>abats</w:t>
        </w:r>
      </w:hyperlink>
      <w:r w:rsidRPr="00B76D8D">
        <w:rPr>
          <w:rFonts w:ascii="Lucida Handwriting" w:hAnsi="Lucida Handwriting"/>
          <w:i/>
          <w:color w:val="9900CC"/>
          <w:sz w:val="20"/>
          <w:szCs w:val="20"/>
        </w:rPr>
        <w:t xml:space="preserve"> "rouges".</w:t>
      </w:r>
    </w:p>
    <w:p w:rsidR="00B76D8D" w:rsidRDefault="007C726D" w:rsidP="00B76D8D">
      <w:pPr>
        <w:pStyle w:val="NormalWeb"/>
        <w:jc w:val="both"/>
        <w:rPr>
          <w:rFonts w:ascii="Lucida Handwriting" w:hAnsi="Lucida Handwriting"/>
          <w:i/>
          <w:color w:val="9900CC"/>
          <w:sz w:val="20"/>
          <w:szCs w:val="20"/>
        </w:rPr>
      </w:pPr>
      <w:r w:rsidRPr="00B76D8D">
        <w:rPr>
          <w:rFonts w:ascii="Lucida Handwriting" w:hAnsi="Lucida Handwriting"/>
          <w:i/>
          <w:color w:val="9900CC"/>
          <w:sz w:val="20"/>
          <w:szCs w:val="20"/>
        </w:rPr>
        <w:t>Elle se trouve chez les bouchers</w:t>
      </w:r>
      <w:r w:rsidR="00B76D8D">
        <w:rPr>
          <w:rFonts w:ascii="Lucida Handwriting" w:hAnsi="Lucida Handwriting"/>
          <w:i/>
          <w:color w:val="9900CC"/>
          <w:sz w:val="20"/>
          <w:szCs w:val="20"/>
        </w:rPr>
        <w:t xml:space="preserve"> ou les tripiers.</w:t>
      </w:r>
    </w:p>
    <w:p w:rsidR="007C726D" w:rsidRPr="00B76D8D" w:rsidRDefault="007C726D" w:rsidP="00B76D8D">
      <w:pPr>
        <w:pStyle w:val="NormalWeb"/>
        <w:jc w:val="both"/>
        <w:rPr>
          <w:rFonts w:ascii="Lucida Handwriting" w:hAnsi="Lucida Handwriting"/>
          <w:i/>
          <w:color w:val="9900CC"/>
          <w:sz w:val="20"/>
          <w:szCs w:val="20"/>
        </w:rPr>
      </w:pPr>
      <w:r w:rsidRPr="00B76D8D">
        <w:rPr>
          <w:rStyle w:val="lev"/>
          <w:rFonts w:ascii="Lucida Handwriting" w:hAnsi="Lucida Handwriting"/>
          <w:i/>
          <w:color w:val="9900CC"/>
          <w:sz w:val="20"/>
          <w:szCs w:val="20"/>
        </w:rPr>
        <w:t>Plus l'animal est gros, plus ses joues sont volumineuses</w:t>
      </w:r>
      <w:r w:rsidRPr="00B76D8D">
        <w:rPr>
          <w:rFonts w:ascii="Lucida Handwriting" w:hAnsi="Lucida Handwriting"/>
          <w:i/>
          <w:color w:val="9900CC"/>
          <w:sz w:val="20"/>
          <w:szCs w:val="20"/>
        </w:rPr>
        <w:t xml:space="preserve">. C'est pourquoi </w:t>
      </w:r>
      <w:r w:rsidRPr="00B76D8D">
        <w:rPr>
          <w:rStyle w:val="lev"/>
          <w:rFonts w:ascii="Lucida Handwriting" w:hAnsi="Lucida Handwriting"/>
          <w:i/>
          <w:color w:val="9900CC"/>
          <w:sz w:val="20"/>
          <w:szCs w:val="20"/>
        </w:rPr>
        <w:t xml:space="preserve">la joue de </w:t>
      </w:r>
      <w:hyperlink r:id="rId10" w:history="1">
        <w:r w:rsidR="005A327C" w:rsidRPr="00DB35B4">
          <w:rPr>
            <w:rStyle w:val="Lienhypertexte"/>
            <w:rFonts w:ascii="Lucida Handwriting" w:hAnsi="Lucida Handwriting"/>
            <w:b/>
            <w:bCs/>
            <w:i/>
            <w:color w:val="9900CC"/>
            <w:sz w:val="20"/>
            <w:szCs w:val="20"/>
            <w:u w:val="none"/>
          </w:rPr>
          <w:t>bœuf</w:t>
        </w:r>
      </w:hyperlink>
      <w:r w:rsidRPr="00DB35B4">
        <w:rPr>
          <w:rFonts w:ascii="Lucida Handwriting" w:hAnsi="Lucida Handwriting"/>
          <w:i/>
          <w:color w:val="9900CC"/>
          <w:sz w:val="20"/>
          <w:szCs w:val="20"/>
        </w:rPr>
        <w:t xml:space="preserve"> </w:t>
      </w:r>
      <w:r w:rsidRPr="00B76D8D">
        <w:rPr>
          <w:rFonts w:ascii="Lucida Handwriting" w:hAnsi="Lucida Handwriting"/>
          <w:i/>
          <w:color w:val="9900CC"/>
          <w:sz w:val="20"/>
          <w:szCs w:val="20"/>
        </w:rPr>
        <w:t>est la plus utilisée</w:t>
      </w:r>
      <w:r w:rsidR="00DB35B4">
        <w:rPr>
          <w:rFonts w:ascii="Lucida Handwriting" w:hAnsi="Lucida Handwriting"/>
          <w:i/>
          <w:color w:val="9900CC"/>
          <w:sz w:val="20"/>
          <w:szCs w:val="20"/>
        </w:rPr>
        <w:t xml:space="preserve"> et connue mais on cuisine également et d’une autre façon</w:t>
      </w:r>
      <w:r w:rsidRPr="00B76D8D">
        <w:rPr>
          <w:rFonts w:ascii="Lucida Handwriting" w:hAnsi="Lucida Handwriting"/>
          <w:i/>
          <w:color w:val="9900CC"/>
          <w:sz w:val="20"/>
          <w:szCs w:val="20"/>
        </w:rPr>
        <w:t xml:space="preserve"> celles du </w:t>
      </w:r>
      <w:hyperlink r:id="rId11" w:history="1">
        <w:r w:rsidRPr="00B76D8D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  <w:u w:val="none"/>
          </w:rPr>
          <w:t>veau</w:t>
        </w:r>
      </w:hyperlink>
      <w:r w:rsidRPr="00B76D8D">
        <w:rPr>
          <w:rFonts w:ascii="Lucida Handwriting" w:hAnsi="Lucida Handwriting"/>
          <w:i/>
          <w:color w:val="9900CC"/>
          <w:sz w:val="20"/>
          <w:szCs w:val="20"/>
        </w:rPr>
        <w:t>, de l'</w:t>
      </w:r>
      <w:hyperlink r:id="rId12" w:history="1">
        <w:r w:rsidRPr="00B76D8D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  <w:u w:val="none"/>
          </w:rPr>
          <w:t>agneau</w:t>
        </w:r>
      </w:hyperlink>
      <w:r w:rsidRPr="00B76D8D">
        <w:rPr>
          <w:rFonts w:ascii="Lucida Handwriting" w:hAnsi="Lucida Handwriting"/>
          <w:i/>
          <w:color w:val="9900CC"/>
          <w:sz w:val="20"/>
          <w:szCs w:val="20"/>
        </w:rPr>
        <w:t xml:space="preserve"> et du </w:t>
      </w:r>
      <w:hyperlink r:id="rId13" w:history="1">
        <w:r w:rsidRPr="00B76D8D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  <w:u w:val="none"/>
          </w:rPr>
          <w:t>porc</w:t>
        </w:r>
      </w:hyperlink>
      <w:r w:rsidR="00DB35B4">
        <w:rPr>
          <w:rFonts w:ascii="Lucida Handwriting" w:hAnsi="Lucida Handwriting"/>
          <w:i/>
          <w:color w:val="9900CC"/>
          <w:sz w:val="20"/>
          <w:szCs w:val="20"/>
        </w:rPr>
        <w:t>.</w:t>
      </w:r>
    </w:p>
    <w:p w:rsidR="007C726D" w:rsidRPr="00B76D8D" w:rsidRDefault="007C726D" w:rsidP="00B76D8D">
      <w:pPr>
        <w:pStyle w:val="NormalWeb"/>
        <w:jc w:val="both"/>
        <w:rPr>
          <w:rFonts w:ascii="Lucida Handwriting" w:hAnsi="Lucida Handwriting"/>
          <w:i/>
          <w:color w:val="9900CC"/>
          <w:sz w:val="20"/>
          <w:szCs w:val="20"/>
        </w:rPr>
      </w:pPr>
      <w:r w:rsidRPr="00B76D8D">
        <w:rPr>
          <w:rFonts w:ascii="Lucida Handwriting" w:hAnsi="Lucida Handwriting"/>
          <w:i/>
          <w:color w:val="9900CC"/>
          <w:sz w:val="20"/>
          <w:szCs w:val="20"/>
        </w:rPr>
        <w:t>Toutes sont des morceaux</w:t>
      </w:r>
      <w:r w:rsidRPr="00B76D8D">
        <w:rPr>
          <w:rStyle w:val="lev"/>
          <w:rFonts w:ascii="Lucida Handwriting" w:hAnsi="Lucida Handwriting"/>
          <w:i/>
          <w:color w:val="9900CC"/>
          <w:sz w:val="20"/>
          <w:szCs w:val="20"/>
        </w:rPr>
        <w:t xml:space="preserve"> très goûteux</w:t>
      </w:r>
      <w:r w:rsidRPr="00B76D8D">
        <w:rPr>
          <w:rFonts w:ascii="Lucida Handwriting" w:hAnsi="Lucida Handwriting"/>
          <w:i/>
          <w:color w:val="9900CC"/>
          <w:sz w:val="20"/>
          <w:szCs w:val="20"/>
        </w:rPr>
        <w:t xml:space="preserve"> mais qui demandent une</w:t>
      </w:r>
      <w:r w:rsidRPr="00B76D8D">
        <w:rPr>
          <w:rStyle w:val="lev"/>
          <w:rFonts w:ascii="Lucida Handwriting" w:hAnsi="Lucida Handwriting"/>
          <w:i/>
          <w:color w:val="9900CC"/>
          <w:sz w:val="20"/>
          <w:szCs w:val="20"/>
        </w:rPr>
        <w:t xml:space="preserve"> cuisson assez longue</w:t>
      </w:r>
      <w:r w:rsidR="005A327C">
        <w:rPr>
          <w:rFonts w:ascii="Lucida Handwriting" w:hAnsi="Lucida Handwriting"/>
          <w:i/>
          <w:color w:val="9900CC"/>
          <w:sz w:val="20"/>
          <w:szCs w:val="20"/>
        </w:rPr>
        <w:t xml:space="preserve">, ce qui est normal puisqu’il </w:t>
      </w:r>
      <w:r w:rsidR="00DB35B4">
        <w:rPr>
          <w:rFonts w:ascii="Lucida Handwriting" w:hAnsi="Lucida Handwriting"/>
          <w:i/>
          <w:color w:val="9900CC"/>
          <w:sz w:val="20"/>
          <w:szCs w:val="20"/>
        </w:rPr>
        <w:t>s’agit</w:t>
      </w:r>
      <w:r w:rsidR="005A327C">
        <w:rPr>
          <w:rFonts w:ascii="Lucida Handwriting" w:hAnsi="Lucida Handwriting"/>
          <w:i/>
          <w:color w:val="9900CC"/>
          <w:sz w:val="20"/>
          <w:szCs w:val="20"/>
        </w:rPr>
        <w:t xml:space="preserve"> d’un</w:t>
      </w:r>
      <w:r w:rsidRPr="00B76D8D">
        <w:rPr>
          <w:rFonts w:ascii="Lucida Handwriting" w:hAnsi="Lucida Handwriting"/>
          <w:i/>
          <w:color w:val="9900CC"/>
          <w:sz w:val="20"/>
          <w:szCs w:val="20"/>
        </w:rPr>
        <w:t xml:space="preserve"> muscle </w:t>
      </w:r>
      <w:r w:rsidR="00DB35B4">
        <w:rPr>
          <w:rFonts w:ascii="Lucida Handwriting" w:hAnsi="Lucida Handwriting"/>
          <w:i/>
          <w:color w:val="9900CC"/>
          <w:sz w:val="20"/>
          <w:szCs w:val="20"/>
        </w:rPr>
        <w:t>dur qui</w:t>
      </w:r>
      <w:r w:rsidRPr="00B76D8D">
        <w:rPr>
          <w:rFonts w:ascii="Lucida Handwriting" w:hAnsi="Lucida Handwriting"/>
          <w:i/>
          <w:color w:val="9900CC"/>
          <w:sz w:val="20"/>
          <w:szCs w:val="20"/>
        </w:rPr>
        <w:t xml:space="preserve"> travaille énormément, surtout chez les ruminants.</w:t>
      </w:r>
    </w:p>
    <w:p w:rsidR="007C726D" w:rsidRPr="005A327C" w:rsidRDefault="007C726D" w:rsidP="00B76D8D">
      <w:pPr>
        <w:pStyle w:val="NormalWeb"/>
        <w:jc w:val="both"/>
        <w:rPr>
          <w:rFonts w:ascii="Lucida Handwriting" w:hAnsi="Lucida Handwriting"/>
          <w:b/>
          <w:i/>
          <w:color w:val="9900CC"/>
          <w:sz w:val="20"/>
          <w:szCs w:val="20"/>
        </w:rPr>
      </w:pPr>
      <w:r w:rsidRPr="005A327C">
        <w:rPr>
          <w:rStyle w:val="lev"/>
          <w:rFonts w:ascii="Lucida Handwriting" w:hAnsi="Lucida Handwriting"/>
          <w:b w:val="0"/>
          <w:i/>
          <w:color w:val="9900CC"/>
          <w:sz w:val="20"/>
          <w:szCs w:val="20"/>
        </w:rPr>
        <w:t>Les joues des autres animaux sont plus tendres et cuisent plus vite</w:t>
      </w:r>
      <w:r w:rsidRPr="005A327C">
        <w:rPr>
          <w:rFonts w:ascii="Lucida Handwriting" w:hAnsi="Lucida Handwriting"/>
          <w:b/>
          <w:i/>
          <w:color w:val="9900CC"/>
          <w:sz w:val="20"/>
          <w:szCs w:val="20"/>
        </w:rPr>
        <w:t>.</w:t>
      </w:r>
    </w:p>
    <w:p w:rsidR="007C726D" w:rsidRPr="00B76D8D" w:rsidRDefault="007C726D" w:rsidP="00B76D8D">
      <w:pPr>
        <w:pStyle w:val="Titre2"/>
        <w:jc w:val="both"/>
        <w:rPr>
          <w:rFonts w:ascii="Lucida Handwriting" w:hAnsi="Lucida Handwriting"/>
          <w:color w:val="9900CC"/>
          <w:sz w:val="20"/>
          <w:szCs w:val="20"/>
        </w:rPr>
      </w:pPr>
      <w:r w:rsidRPr="00B76D8D">
        <w:rPr>
          <w:rFonts w:ascii="Lucida Handwriting" w:hAnsi="Lucida Handwriting"/>
          <w:color w:val="9900CC"/>
          <w:sz w:val="20"/>
          <w:szCs w:val="20"/>
        </w:rPr>
        <w:t>Joue et nutrition</w:t>
      </w:r>
    </w:p>
    <w:p w:rsidR="007C726D" w:rsidRDefault="007C726D" w:rsidP="00B76D8D">
      <w:pPr>
        <w:pStyle w:val="NormalWeb"/>
        <w:jc w:val="both"/>
        <w:rPr>
          <w:rFonts w:ascii="Lucida Handwriting" w:hAnsi="Lucida Handwriting"/>
          <w:i/>
          <w:color w:val="9900CC"/>
          <w:sz w:val="20"/>
          <w:szCs w:val="20"/>
        </w:rPr>
      </w:pPr>
      <w:bookmarkStart w:id="1" w:name="paragraphe1"/>
      <w:bookmarkEnd w:id="1"/>
      <w:r w:rsidRPr="00B76D8D">
        <w:rPr>
          <w:rFonts w:ascii="Lucida Handwriting" w:hAnsi="Lucida Handwriting"/>
          <w:i/>
          <w:color w:val="9900CC"/>
          <w:sz w:val="20"/>
          <w:szCs w:val="20"/>
        </w:rPr>
        <w:t>Bien parée, bien nettoyée</w:t>
      </w:r>
      <w:r w:rsidR="00C65348">
        <w:rPr>
          <w:rFonts w:ascii="Lucida Handwriting" w:hAnsi="Lucida Handwriting"/>
          <w:i/>
          <w:color w:val="9900CC"/>
          <w:sz w:val="20"/>
          <w:szCs w:val="20"/>
        </w:rPr>
        <w:t xml:space="preserve"> par votre boucher ou tripier (on en trouve même en supermarchés)</w:t>
      </w:r>
      <w:r w:rsidRPr="00B76D8D">
        <w:rPr>
          <w:rFonts w:ascii="Lucida Handwriting" w:hAnsi="Lucida Handwriting"/>
          <w:i/>
          <w:color w:val="9900CC"/>
          <w:sz w:val="20"/>
          <w:szCs w:val="20"/>
        </w:rPr>
        <w:t>,</w:t>
      </w:r>
      <w:r w:rsidRPr="00B76D8D">
        <w:rPr>
          <w:rStyle w:val="lev"/>
          <w:rFonts w:ascii="Lucida Handwriting" w:hAnsi="Lucida Handwriting"/>
          <w:i/>
          <w:color w:val="9900CC"/>
          <w:sz w:val="20"/>
          <w:szCs w:val="20"/>
        </w:rPr>
        <w:t xml:space="preserve"> la joue est un morceau maigre</w:t>
      </w:r>
      <w:r w:rsidRPr="00B76D8D">
        <w:rPr>
          <w:rFonts w:ascii="Lucida Handwriting" w:hAnsi="Lucida Handwriting"/>
          <w:i/>
          <w:color w:val="9900CC"/>
          <w:sz w:val="20"/>
          <w:szCs w:val="20"/>
        </w:rPr>
        <w:t xml:space="preserve"> qui ne perturbe pas </w:t>
      </w:r>
      <w:hyperlink r:id="rId14" w:history="1">
        <w:r w:rsidRPr="005A327C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  <w:u w:val="none"/>
          </w:rPr>
          <w:t>l'équilibre alimentaire</w:t>
        </w:r>
      </w:hyperlink>
      <w:r w:rsidRPr="00B76D8D">
        <w:rPr>
          <w:rFonts w:ascii="Lucida Handwriting" w:hAnsi="Lucida Handwriting"/>
          <w:i/>
          <w:color w:val="9900CC"/>
          <w:sz w:val="20"/>
          <w:szCs w:val="20"/>
        </w:rPr>
        <w:t xml:space="preserve">, surtout si elle est cuisinée sans gras (pot-au-feu par exemple) avec beaucoup de </w:t>
      </w:r>
      <w:hyperlink r:id="rId15" w:history="1">
        <w:r w:rsidRPr="005A327C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  <w:u w:val="none"/>
          </w:rPr>
          <w:t>légumes</w:t>
        </w:r>
      </w:hyperlink>
      <w:r w:rsidRPr="00B76D8D">
        <w:rPr>
          <w:rFonts w:ascii="Lucida Handwriting" w:hAnsi="Lucida Handwriting"/>
          <w:i/>
          <w:color w:val="9900CC"/>
          <w:sz w:val="20"/>
          <w:szCs w:val="20"/>
        </w:rPr>
        <w:t>.</w:t>
      </w:r>
    </w:p>
    <w:p w:rsidR="005A327C" w:rsidRDefault="005A327C" w:rsidP="00B76D8D">
      <w:pPr>
        <w:pStyle w:val="NormalWeb"/>
        <w:jc w:val="both"/>
        <w:rPr>
          <w:rFonts w:ascii="Lucida Handwriting" w:hAnsi="Lucida Handwriting"/>
          <w:i/>
          <w:color w:val="9900CC"/>
          <w:sz w:val="20"/>
          <w:szCs w:val="20"/>
        </w:rPr>
      </w:pPr>
      <w:r>
        <w:rPr>
          <w:rFonts w:ascii="Lucida Handwriting" w:hAnsi="Lucida Handwriting"/>
          <w:i/>
          <w:color w:val="9900CC"/>
          <w:sz w:val="20"/>
          <w:szCs w:val="20"/>
        </w:rPr>
        <w:t>Lorsque je fais un pot au feu, je ne manque jamais d’ajouter une joue de bœuf qui est généralement vendu parée et ficelée car assez grosses.</w:t>
      </w:r>
    </w:p>
    <w:p w:rsidR="005A327C" w:rsidRDefault="005A327C" w:rsidP="00B76D8D">
      <w:pPr>
        <w:pStyle w:val="NormalWeb"/>
        <w:jc w:val="both"/>
        <w:rPr>
          <w:rFonts w:ascii="Lucida Handwriting" w:hAnsi="Lucida Handwriting"/>
          <w:i/>
          <w:color w:val="9900CC"/>
          <w:sz w:val="20"/>
          <w:szCs w:val="20"/>
        </w:rPr>
      </w:pPr>
      <w:r>
        <w:rPr>
          <w:rFonts w:ascii="Lucida Handwriting" w:hAnsi="Lucida Handwriting"/>
          <w:i/>
          <w:color w:val="9900CC"/>
          <w:sz w:val="20"/>
          <w:szCs w:val="20"/>
        </w:rPr>
        <w:t>En contrepartie les joues de porc sont petites et ne dema</w:t>
      </w:r>
      <w:r w:rsidR="00E80D93">
        <w:rPr>
          <w:rFonts w:ascii="Lucida Handwriting" w:hAnsi="Lucida Handwriting"/>
          <w:i/>
          <w:color w:val="9900CC"/>
          <w:sz w:val="20"/>
          <w:szCs w:val="20"/>
        </w:rPr>
        <w:t xml:space="preserve">nde pas à être </w:t>
      </w:r>
      <w:r w:rsidR="00C65348">
        <w:rPr>
          <w:rFonts w:ascii="Lucida Handwriting" w:hAnsi="Lucida Handwriting"/>
          <w:i/>
          <w:color w:val="9900CC"/>
          <w:sz w:val="20"/>
          <w:szCs w:val="20"/>
        </w:rPr>
        <w:t>ficelée</w:t>
      </w:r>
      <w:r w:rsidR="00E80D93">
        <w:rPr>
          <w:rFonts w:ascii="Lucida Handwriting" w:hAnsi="Lucida Handwriting"/>
          <w:i/>
          <w:color w:val="9900CC"/>
          <w:sz w:val="20"/>
          <w:szCs w:val="20"/>
        </w:rPr>
        <w:t>, laissez</w:t>
      </w:r>
      <w:r w:rsidR="00C65348">
        <w:rPr>
          <w:rFonts w:ascii="Lucida Handwriting" w:hAnsi="Lucida Handwriting"/>
          <w:i/>
          <w:color w:val="9900CC"/>
          <w:sz w:val="20"/>
          <w:szCs w:val="20"/>
        </w:rPr>
        <w:t>-la</w:t>
      </w:r>
      <w:r w:rsidR="00E80D93">
        <w:rPr>
          <w:rFonts w:ascii="Lucida Handwriting" w:hAnsi="Lucida Handwriting"/>
          <w:i/>
          <w:color w:val="9900CC"/>
          <w:sz w:val="20"/>
          <w:szCs w:val="20"/>
        </w:rPr>
        <w:t xml:space="preserve"> entière </w:t>
      </w:r>
      <w:r w:rsidR="00C65348">
        <w:rPr>
          <w:rFonts w:ascii="Lucida Handwriting" w:hAnsi="Lucida Handwriting"/>
          <w:i/>
          <w:color w:val="9900CC"/>
          <w:sz w:val="20"/>
          <w:szCs w:val="20"/>
        </w:rPr>
        <w:t>elle réduit</w:t>
      </w:r>
      <w:r w:rsidR="00E80D93">
        <w:rPr>
          <w:rFonts w:ascii="Lucida Handwriting" w:hAnsi="Lucida Handwriting"/>
          <w:i/>
          <w:color w:val="9900CC"/>
          <w:sz w:val="20"/>
          <w:szCs w:val="20"/>
        </w:rPr>
        <w:t xml:space="preserve"> à la cuisson.</w:t>
      </w:r>
    </w:p>
    <w:p w:rsidR="005A327C" w:rsidRPr="00B76D8D" w:rsidRDefault="005A327C" w:rsidP="00B76D8D">
      <w:pPr>
        <w:pStyle w:val="NormalWeb"/>
        <w:jc w:val="both"/>
        <w:rPr>
          <w:rFonts w:ascii="Lucida Handwriting" w:hAnsi="Lucida Handwriting"/>
          <w:i/>
          <w:color w:val="9900CC"/>
          <w:sz w:val="20"/>
          <w:szCs w:val="20"/>
        </w:rPr>
      </w:pPr>
    </w:p>
    <w:p w:rsidR="007C726D" w:rsidRPr="00B76D8D" w:rsidRDefault="007C726D" w:rsidP="007C726D">
      <w:pPr>
        <w:rPr>
          <w:rFonts w:ascii="Lucida Handwriting" w:hAnsi="Lucida Handwriting"/>
          <w:i/>
          <w:color w:val="9900CC"/>
          <w:sz w:val="20"/>
          <w:szCs w:val="20"/>
        </w:rPr>
      </w:pPr>
      <w:r w:rsidRPr="00B76D8D">
        <w:rPr>
          <w:rFonts w:ascii="Lucida Handwriting" w:hAnsi="Lucida Handwriting"/>
          <w:i/>
          <w:color w:val="9900CC"/>
          <w:sz w:val="20"/>
          <w:szCs w:val="20"/>
        </w:rPr>
        <w:br/>
      </w:r>
    </w:p>
    <w:p w:rsidR="004C0B98" w:rsidRPr="00B76D8D" w:rsidRDefault="004C0B98" w:rsidP="007C726D">
      <w:pPr>
        <w:rPr>
          <w:rFonts w:ascii="Lucida Handwriting" w:hAnsi="Lucida Handwriting"/>
          <w:i/>
          <w:color w:val="9900CC"/>
          <w:sz w:val="20"/>
          <w:szCs w:val="20"/>
        </w:rPr>
      </w:pPr>
    </w:p>
    <w:p w:rsidR="00235C04" w:rsidRPr="00B76D8D" w:rsidRDefault="00040930" w:rsidP="004C0B98">
      <w:pPr>
        <w:pStyle w:val="NormalWeb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B76D8D">
        <w:rPr>
          <w:rFonts w:ascii="Lucida Handwriting" w:hAnsi="Lucida Handwriting"/>
          <w:i/>
          <w:color w:val="9900CC"/>
          <w:sz w:val="20"/>
          <w:szCs w:val="20"/>
        </w:rPr>
        <w:t xml:space="preserve"> </w:t>
      </w:r>
    </w:p>
    <w:sectPr w:rsidR="00235C04" w:rsidRPr="00B76D8D" w:rsidSect="00BE519C">
      <w:headerReference w:type="default" r:id="rId16"/>
      <w:footerReference w:type="default" r:id="rId17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EA4" w:rsidRDefault="00F44EA4">
      <w:r>
        <w:separator/>
      </w:r>
    </w:p>
  </w:endnote>
  <w:endnote w:type="continuationSeparator" w:id="0">
    <w:p w:rsidR="00F44EA4" w:rsidRDefault="00F4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583012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F704D">
      <w:rPr>
        <w:rStyle w:val="Numrodepage"/>
        <w:noProof/>
      </w:rPr>
      <w:t>3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EA4" w:rsidRDefault="00F44EA4">
      <w:r>
        <w:separator/>
      </w:r>
    </w:p>
  </w:footnote>
  <w:footnote w:type="continuationSeparator" w:id="0">
    <w:p w:rsidR="00F44EA4" w:rsidRDefault="00F44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19F"/>
    <w:multiLevelType w:val="multilevel"/>
    <w:tmpl w:val="C0BC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6D41"/>
    <w:rsid w:val="00014E50"/>
    <w:rsid w:val="000203EA"/>
    <w:rsid w:val="00031D5A"/>
    <w:rsid w:val="00032375"/>
    <w:rsid w:val="000327E2"/>
    <w:rsid w:val="00040930"/>
    <w:rsid w:val="00044B0C"/>
    <w:rsid w:val="00051033"/>
    <w:rsid w:val="000624CC"/>
    <w:rsid w:val="00077C66"/>
    <w:rsid w:val="00080CDF"/>
    <w:rsid w:val="00082359"/>
    <w:rsid w:val="000A1062"/>
    <w:rsid w:val="000A45A0"/>
    <w:rsid w:val="000A64D5"/>
    <w:rsid w:val="000B7600"/>
    <w:rsid w:val="000C0887"/>
    <w:rsid w:val="000C40C2"/>
    <w:rsid w:val="000D57A9"/>
    <w:rsid w:val="000E4F83"/>
    <w:rsid w:val="000E6CE1"/>
    <w:rsid w:val="000F0A25"/>
    <w:rsid w:val="000F5DC9"/>
    <w:rsid w:val="001000C9"/>
    <w:rsid w:val="0013362F"/>
    <w:rsid w:val="001340C3"/>
    <w:rsid w:val="00143F52"/>
    <w:rsid w:val="00145F8E"/>
    <w:rsid w:val="001519F1"/>
    <w:rsid w:val="001721AE"/>
    <w:rsid w:val="00195967"/>
    <w:rsid w:val="00196D23"/>
    <w:rsid w:val="001B4DF6"/>
    <w:rsid w:val="001B57B1"/>
    <w:rsid w:val="001D2C43"/>
    <w:rsid w:val="001D31F2"/>
    <w:rsid w:val="001D63AD"/>
    <w:rsid w:val="001E5515"/>
    <w:rsid w:val="001F29A1"/>
    <w:rsid w:val="0020395A"/>
    <w:rsid w:val="0021395E"/>
    <w:rsid w:val="00221E0B"/>
    <w:rsid w:val="0022548B"/>
    <w:rsid w:val="0022612D"/>
    <w:rsid w:val="00234F97"/>
    <w:rsid w:val="00235C04"/>
    <w:rsid w:val="00242A72"/>
    <w:rsid w:val="00265919"/>
    <w:rsid w:val="002715AB"/>
    <w:rsid w:val="0029247E"/>
    <w:rsid w:val="002A59EE"/>
    <w:rsid w:val="002C1FD3"/>
    <w:rsid w:val="002C45A3"/>
    <w:rsid w:val="003147FE"/>
    <w:rsid w:val="00320286"/>
    <w:rsid w:val="00330D2F"/>
    <w:rsid w:val="003534D6"/>
    <w:rsid w:val="00356D2A"/>
    <w:rsid w:val="00361DB0"/>
    <w:rsid w:val="00361DBE"/>
    <w:rsid w:val="00372E63"/>
    <w:rsid w:val="003800F3"/>
    <w:rsid w:val="003A4A06"/>
    <w:rsid w:val="003A5F9B"/>
    <w:rsid w:val="003D6591"/>
    <w:rsid w:val="003D6815"/>
    <w:rsid w:val="00401547"/>
    <w:rsid w:val="00402A25"/>
    <w:rsid w:val="004047B1"/>
    <w:rsid w:val="0041520D"/>
    <w:rsid w:val="00420DCB"/>
    <w:rsid w:val="004223DA"/>
    <w:rsid w:val="004228A5"/>
    <w:rsid w:val="00424A97"/>
    <w:rsid w:val="00434105"/>
    <w:rsid w:val="004469BE"/>
    <w:rsid w:val="0045115C"/>
    <w:rsid w:val="00451E41"/>
    <w:rsid w:val="00460896"/>
    <w:rsid w:val="004628F7"/>
    <w:rsid w:val="00476170"/>
    <w:rsid w:val="004927C9"/>
    <w:rsid w:val="00494D8B"/>
    <w:rsid w:val="004A6123"/>
    <w:rsid w:val="004A744C"/>
    <w:rsid w:val="004B08A4"/>
    <w:rsid w:val="004C0B98"/>
    <w:rsid w:val="004C237F"/>
    <w:rsid w:val="004C4B67"/>
    <w:rsid w:val="004C72D5"/>
    <w:rsid w:val="004F0859"/>
    <w:rsid w:val="004F2113"/>
    <w:rsid w:val="00500F12"/>
    <w:rsid w:val="00504613"/>
    <w:rsid w:val="00510F95"/>
    <w:rsid w:val="0051680C"/>
    <w:rsid w:val="005212A5"/>
    <w:rsid w:val="005361E8"/>
    <w:rsid w:val="00542449"/>
    <w:rsid w:val="00542E6E"/>
    <w:rsid w:val="00542EEF"/>
    <w:rsid w:val="005563B4"/>
    <w:rsid w:val="005753B1"/>
    <w:rsid w:val="00576565"/>
    <w:rsid w:val="00583012"/>
    <w:rsid w:val="00592296"/>
    <w:rsid w:val="00596CD5"/>
    <w:rsid w:val="0059717E"/>
    <w:rsid w:val="00597666"/>
    <w:rsid w:val="005A327C"/>
    <w:rsid w:val="005A6F7E"/>
    <w:rsid w:val="005B39B2"/>
    <w:rsid w:val="005C5588"/>
    <w:rsid w:val="005D5565"/>
    <w:rsid w:val="005E3C5C"/>
    <w:rsid w:val="005F595D"/>
    <w:rsid w:val="005F5B22"/>
    <w:rsid w:val="005F7B24"/>
    <w:rsid w:val="0061425F"/>
    <w:rsid w:val="00626071"/>
    <w:rsid w:val="00637FFE"/>
    <w:rsid w:val="00644E6E"/>
    <w:rsid w:val="006477FB"/>
    <w:rsid w:val="00656D26"/>
    <w:rsid w:val="0065773C"/>
    <w:rsid w:val="006643E0"/>
    <w:rsid w:val="0067217D"/>
    <w:rsid w:val="00674D13"/>
    <w:rsid w:val="00683DDA"/>
    <w:rsid w:val="00684A02"/>
    <w:rsid w:val="0068633C"/>
    <w:rsid w:val="00687B47"/>
    <w:rsid w:val="006A6E43"/>
    <w:rsid w:val="006C4C90"/>
    <w:rsid w:val="006D2DEB"/>
    <w:rsid w:val="006D5615"/>
    <w:rsid w:val="006E160B"/>
    <w:rsid w:val="006E5074"/>
    <w:rsid w:val="006F1210"/>
    <w:rsid w:val="00714A7C"/>
    <w:rsid w:val="007318D4"/>
    <w:rsid w:val="00732E19"/>
    <w:rsid w:val="00733586"/>
    <w:rsid w:val="00734BC9"/>
    <w:rsid w:val="007419BC"/>
    <w:rsid w:val="007425F4"/>
    <w:rsid w:val="007502FD"/>
    <w:rsid w:val="00766B77"/>
    <w:rsid w:val="00770171"/>
    <w:rsid w:val="0077410B"/>
    <w:rsid w:val="007756DF"/>
    <w:rsid w:val="00791498"/>
    <w:rsid w:val="007A6F2A"/>
    <w:rsid w:val="007A70B8"/>
    <w:rsid w:val="007B4483"/>
    <w:rsid w:val="007B6995"/>
    <w:rsid w:val="007C6865"/>
    <w:rsid w:val="007C726D"/>
    <w:rsid w:val="007D2F76"/>
    <w:rsid w:val="007D3664"/>
    <w:rsid w:val="007D41F7"/>
    <w:rsid w:val="007D7F38"/>
    <w:rsid w:val="007F09DE"/>
    <w:rsid w:val="008030EE"/>
    <w:rsid w:val="008044EB"/>
    <w:rsid w:val="00816826"/>
    <w:rsid w:val="0083077E"/>
    <w:rsid w:val="00836BC4"/>
    <w:rsid w:val="00840912"/>
    <w:rsid w:val="00843F40"/>
    <w:rsid w:val="008515F8"/>
    <w:rsid w:val="008532A5"/>
    <w:rsid w:val="008868C5"/>
    <w:rsid w:val="00886CEB"/>
    <w:rsid w:val="0089381E"/>
    <w:rsid w:val="008A6833"/>
    <w:rsid w:val="008B6B5B"/>
    <w:rsid w:val="008B7A27"/>
    <w:rsid w:val="008E0B6D"/>
    <w:rsid w:val="008E5B37"/>
    <w:rsid w:val="008E605F"/>
    <w:rsid w:val="008E6117"/>
    <w:rsid w:val="008F3223"/>
    <w:rsid w:val="00900A62"/>
    <w:rsid w:val="00913653"/>
    <w:rsid w:val="009171C1"/>
    <w:rsid w:val="0092394C"/>
    <w:rsid w:val="00927537"/>
    <w:rsid w:val="009402F4"/>
    <w:rsid w:val="00943A14"/>
    <w:rsid w:val="0095261A"/>
    <w:rsid w:val="009566C8"/>
    <w:rsid w:val="00957302"/>
    <w:rsid w:val="009672FA"/>
    <w:rsid w:val="00970A8F"/>
    <w:rsid w:val="00972F19"/>
    <w:rsid w:val="00982BD4"/>
    <w:rsid w:val="009B33F7"/>
    <w:rsid w:val="009B7688"/>
    <w:rsid w:val="009C4176"/>
    <w:rsid w:val="009D0ED1"/>
    <w:rsid w:val="009D4723"/>
    <w:rsid w:val="009E3B9F"/>
    <w:rsid w:val="009E709E"/>
    <w:rsid w:val="009F0E9B"/>
    <w:rsid w:val="00A000BB"/>
    <w:rsid w:val="00A004F5"/>
    <w:rsid w:val="00A01B14"/>
    <w:rsid w:val="00A14AD0"/>
    <w:rsid w:val="00A16B0D"/>
    <w:rsid w:val="00A208EE"/>
    <w:rsid w:val="00A267B2"/>
    <w:rsid w:val="00A27580"/>
    <w:rsid w:val="00A27A04"/>
    <w:rsid w:val="00A3482D"/>
    <w:rsid w:val="00A40C61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3F4E"/>
    <w:rsid w:val="00AB42E7"/>
    <w:rsid w:val="00AD2A3E"/>
    <w:rsid w:val="00AD738E"/>
    <w:rsid w:val="00AF13A2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67FD2"/>
    <w:rsid w:val="00B73104"/>
    <w:rsid w:val="00B7349B"/>
    <w:rsid w:val="00B73FAC"/>
    <w:rsid w:val="00B76D8D"/>
    <w:rsid w:val="00B81E24"/>
    <w:rsid w:val="00B91442"/>
    <w:rsid w:val="00B9314D"/>
    <w:rsid w:val="00B941D3"/>
    <w:rsid w:val="00BA38C3"/>
    <w:rsid w:val="00BB2DBA"/>
    <w:rsid w:val="00BB4537"/>
    <w:rsid w:val="00BC1887"/>
    <w:rsid w:val="00BC2857"/>
    <w:rsid w:val="00BC79BE"/>
    <w:rsid w:val="00BD3109"/>
    <w:rsid w:val="00BE3651"/>
    <w:rsid w:val="00BE519C"/>
    <w:rsid w:val="00BF20C2"/>
    <w:rsid w:val="00BF6FE6"/>
    <w:rsid w:val="00BF704D"/>
    <w:rsid w:val="00C14FF0"/>
    <w:rsid w:val="00C405C7"/>
    <w:rsid w:val="00C44FC8"/>
    <w:rsid w:val="00C46A26"/>
    <w:rsid w:val="00C52B58"/>
    <w:rsid w:val="00C539F6"/>
    <w:rsid w:val="00C6260E"/>
    <w:rsid w:val="00C62ACC"/>
    <w:rsid w:val="00C652D8"/>
    <w:rsid w:val="00C65348"/>
    <w:rsid w:val="00C9210D"/>
    <w:rsid w:val="00C929E2"/>
    <w:rsid w:val="00C931C9"/>
    <w:rsid w:val="00C94791"/>
    <w:rsid w:val="00CA39ED"/>
    <w:rsid w:val="00CA63FF"/>
    <w:rsid w:val="00CB4D98"/>
    <w:rsid w:val="00CC52E2"/>
    <w:rsid w:val="00CC7734"/>
    <w:rsid w:val="00CC780B"/>
    <w:rsid w:val="00CD3164"/>
    <w:rsid w:val="00CD4260"/>
    <w:rsid w:val="00CE52D9"/>
    <w:rsid w:val="00CF32FB"/>
    <w:rsid w:val="00D101A3"/>
    <w:rsid w:val="00D12DD3"/>
    <w:rsid w:val="00D25E8E"/>
    <w:rsid w:val="00D35417"/>
    <w:rsid w:val="00D42638"/>
    <w:rsid w:val="00D433AC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85671"/>
    <w:rsid w:val="00D94BD7"/>
    <w:rsid w:val="00DA1AE8"/>
    <w:rsid w:val="00DB35B4"/>
    <w:rsid w:val="00DE1CE2"/>
    <w:rsid w:val="00DE399B"/>
    <w:rsid w:val="00DE72B4"/>
    <w:rsid w:val="00DE78E8"/>
    <w:rsid w:val="00DF0258"/>
    <w:rsid w:val="00E31600"/>
    <w:rsid w:val="00E32912"/>
    <w:rsid w:val="00E3382B"/>
    <w:rsid w:val="00E34E69"/>
    <w:rsid w:val="00E6678E"/>
    <w:rsid w:val="00E70A40"/>
    <w:rsid w:val="00E73D52"/>
    <w:rsid w:val="00E77EC9"/>
    <w:rsid w:val="00E80D93"/>
    <w:rsid w:val="00E82659"/>
    <w:rsid w:val="00E83FB8"/>
    <w:rsid w:val="00E85EF1"/>
    <w:rsid w:val="00E875B9"/>
    <w:rsid w:val="00EB15AC"/>
    <w:rsid w:val="00EF3932"/>
    <w:rsid w:val="00F03F8E"/>
    <w:rsid w:val="00F06BF3"/>
    <w:rsid w:val="00F242D2"/>
    <w:rsid w:val="00F4033A"/>
    <w:rsid w:val="00F42597"/>
    <w:rsid w:val="00F44EA4"/>
    <w:rsid w:val="00F64704"/>
    <w:rsid w:val="00F74E67"/>
    <w:rsid w:val="00F76812"/>
    <w:rsid w:val="00F8224A"/>
    <w:rsid w:val="00F8516C"/>
    <w:rsid w:val="00F92DB5"/>
    <w:rsid w:val="00FA0C0C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1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C0B9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726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583012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583012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apple-converted-space">
    <w:name w:val="apple-converted-space"/>
    <w:rsid w:val="00143F52"/>
  </w:style>
  <w:style w:type="paragraph" w:styleId="Textedebulles">
    <w:name w:val="Balloon Text"/>
    <w:basedOn w:val="Normal"/>
    <w:link w:val="TextedebullesCar"/>
    <w:uiPriority w:val="99"/>
    <w:semiHidden/>
    <w:unhideWhenUsed/>
    <w:rsid w:val="00361D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61DB0"/>
    <w:rPr>
      <w:rFonts w:ascii="Segoe UI" w:hAnsi="Segoe UI" w:cs="Segoe UI"/>
      <w:sz w:val="18"/>
      <w:szCs w:val="18"/>
    </w:rPr>
  </w:style>
  <w:style w:type="character" w:customStyle="1" w:styleId="Titre1Car">
    <w:name w:val="Titre 1 Car"/>
    <w:link w:val="Titre1"/>
    <w:uiPriority w:val="9"/>
    <w:rsid w:val="004C0B9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7C726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lev">
    <w:name w:val="Strong"/>
    <w:uiPriority w:val="22"/>
    <w:qFormat/>
    <w:rsid w:val="007C72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sante.be/viandes/guide/1567-0" TargetMode="External"/><Relationship Id="rId13" Type="http://schemas.openxmlformats.org/officeDocument/2006/relationships/hyperlink" Target="http://www.e-sante.be/porc/guide/156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Normandie" TargetMode="External"/><Relationship Id="rId12" Type="http://schemas.openxmlformats.org/officeDocument/2006/relationships/hyperlink" Target="http://www.e-sante.be/agneau-mouton/guide/156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sante.be/veau/guide/156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-sante.be/legumes/guide/1644" TargetMode="External"/><Relationship Id="rId10" Type="http://schemas.openxmlformats.org/officeDocument/2006/relationships/hyperlink" Target="http://www.e-sante.be/boeuf/guide/156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-sante.be/abats/guide/1567" TargetMode="External"/><Relationship Id="rId14" Type="http://schemas.openxmlformats.org/officeDocument/2006/relationships/hyperlink" Target="http://www.e-sante.be/equilibre-alimentaire/guide/84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3418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ANTOINE</cp:lastModifiedBy>
  <cp:revision>2</cp:revision>
  <cp:lastPrinted>2017-04-08T10:19:00Z</cp:lastPrinted>
  <dcterms:created xsi:type="dcterms:W3CDTF">2017-11-25T13:55:00Z</dcterms:created>
  <dcterms:modified xsi:type="dcterms:W3CDTF">2017-11-25T13:55:00Z</dcterms:modified>
</cp:coreProperties>
</file>