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970A8F" w:rsidRDefault="00CD5A9C" w:rsidP="0022612D">
      <w:pPr>
        <w:rPr>
          <w:rFonts w:ascii="Arial" w:hAnsi="Arial" w:cs="Arial"/>
          <w:b/>
          <w:bCs/>
          <w:color w:val="FF0000"/>
        </w:rPr>
      </w:pPr>
      <w:r>
        <w:rPr>
          <w:rFonts w:ascii="Arial" w:hAnsi="Arial" w:cs="Arial"/>
          <w:b/>
          <w:bCs/>
          <w:color w:val="FF0000"/>
        </w:rPr>
        <w:t>JAMBON ENTIER ROTI</w:t>
      </w:r>
    </w:p>
    <w:p w:rsidR="00031D5A" w:rsidRDefault="00031D5A" w:rsidP="0022612D">
      <w:pPr>
        <w:rPr>
          <w:rFonts w:ascii="Arial" w:hAnsi="Arial" w:cs="Arial"/>
          <w:color w:val="FF0000"/>
        </w:rPr>
      </w:pPr>
    </w:p>
    <w:p w:rsidR="00970A8F" w:rsidRDefault="002E7F1B" w:rsidP="0022612D">
      <w:pPr>
        <w:rPr>
          <w:rFonts w:ascii="Arial" w:hAnsi="Arial" w:cs="Arial"/>
          <w:color w:val="FF0000"/>
        </w:rPr>
      </w:pPr>
      <w:r>
        <w:rPr>
          <w:rFonts w:ascii="Arial" w:hAnsi="Arial" w:cs="Arial"/>
          <w:color w:val="FF0000"/>
        </w:rPr>
        <w:t>Niveau de difficulté : Moyen</w:t>
      </w:r>
    </w:p>
    <w:p w:rsidR="00970A8F" w:rsidRDefault="00AD2A3E" w:rsidP="0022612D">
      <w:pPr>
        <w:rPr>
          <w:rFonts w:ascii="Arial" w:hAnsi="Arial" w:cs="Arial"/>
          <w:color w:val="FF0000"/>
        </w:rPr>
      </w:pPr>
      <w:r>
        <w:rPr>
          <w:rFonts w:ascii="Arial" w:hAnsi="Arial" w:cs="Arial"/>
          <w:color w:val="FF0000"/>
        </w:rPr>
        <w:t xml:space="preserve">Temps de cuisson : </w:t>
      </w:r>
      <w:r w:rsidR="00D036C0">
        <w:rPr>
          <w:rFonts w:ascii="Arial" w:hAnsi="Arial" w:cs="Arial"/>
          <w:color w:val="FF0000"/>
        </w:rPr>
        <w:t xml:space="preserve">3H00 </w:t>
      </w:r>
      <w:r w:rsidR="00F71B2E">
        <w:rPr>
          <w:rFonts w:ascii="Arial" w:hAnsi="Arial" w:cs="Arial"/>
          <w:color w:val="FF0000"/>
        </w:rPr>
        <w:t>+ 2H00</w:t>
      </w:r>
    </w:p>
    <w:p w:rsidR="00970A8F" w:rsidRDefault="00970A8F" w:rsidP="0022612D">
      <w:pPr>
        <w:rPr>
          <w:rFonts w:ascii="Arial" w:hAnsi="Arial" w:cs="Arial"/>
          <w:color w:val="FF0000"/>
        </w:rPr>
      </w:pPr>
      <w:r>
        <w:rPr>
          <w:rFonts w:ascii="Arial" w:hAnsi="Arial" w:cs="Arial"/>
          <w:color w:val="FF0000"/>
        </w:rPr>
        <w:t>Temps de préparation :</w:t>
      </w:r>
      <w:r w:rsidR="00BB4537">
        <w:rPr>
          <w:rFonts w:ascii="Arial" w:hAnsi="Arial" w:cs="Arial"/>
          <w:color w:val="FF0000"/>
        </w:rPr>
        <w:t xml:space="preserve"> </w:t>
      </w:r>
      <w:r w:rsidR="00D036C0">
        <w:rPr>
          <w:rFonts w:ascii="Arial" w:hAnsi="Arial" w:cs="Arial"/>
          <w:color w:val="FF0000"/>
        </w:rPr>
        <w:t>La recette se prépare sur plusieurs jours</w:t>
      </w:r>
    </w:p>
    <w:p w:rsidR="00AD2A3E" w:rsidRDefault="00AD2A3E" w:rsidP="0022612D">
      <w:pPr>
        <w:rPr>
          <w:rFonts w:ascii="Arial" w:hAnsi="Arial" w:cs="Arial"/>
          <w:color w:val="FF0000"/>
        </w:rPr>
      </w:pPr>
    </w:p>
    <w:p w:rsidR="00970A8F" w:rsidRPr="00F8516C" w:rsidRDefault="00970A8F" w:rsidP="0022612D">
      <w:pPr>
        <w:rPr>
          <w:rFonts w:ascii="Arial" w:hAnsi="Arial" w:cs="Arial"/>
          <w:color w:val="FF0000"/>
        </w:rPr>
      </w:pPr>
    </w:p>
    <w:p w:rsidR="0013362F" w:rsidRPr="00927537" w:rsidRDefault="0013362F" w:rsidP="0013362F">
      <w:pPr>
        <w:rPr>
          <w:rFonts w:ascii="Arial" w:hAnsi="Arial" w:cs="Arial"/>
          <w:b/>
          <w:bCs/>
          <w:color w:val="FF0000"/>
        </w:rPr>
      </w:pPr>
      <w:r w:rsidRPr="00970A8F">
        <w:rPr>
          <w:rFonts w:ascii="Arial" w:hAnsi="Arial" w:cs="Arial"/>
          <w:b/>
          <w:bCs/>
          <w:color w:val="FF0000"/>
        </w:rPr>
        <w:t>Ingrédients </w:t>
      </w:r>
      <w:r w:rsidR="00D036C0">
        <w:rPr>
          <w:rFonts w:ascii="Arial" w:hAnsi="Arial" w:cs="Arial"/>
          <w:b/>
          <w:bCs/>
          <w:color w:val="FF0000"/>
        </w:rPr>
        <w:t>pour une Vingtaine de</w:t>
      </w:r>
      <w:r w:rsidR="002715AB">
        <w:rPr>
          <w:rFonts w:ascii="Arial" w:hAnsi="Arial" w:cs="Arial"/>
          <w:b/>
          <w:bCs/>
          <w:color w:val="FF0000"/>
        </w:rPr>
        <w:t xml:space="preserve"> personnes</w:t>
      </w:r>
    </w:p>
    <w:p w:rsidR="00D036C0" w:rsidRDefault="00D036C0" w:rsidP="00927537">
      <w:pPr>
        <w:rPr>
          <w:rFonts w:ascii="Arial" w:hAnsi="Arial" w:cs="Arial"/>
        </w:rPr>
      </w:pPr>
      <w:r>
        <w:rPr>
          <w:rFonts w:ascii="Arial" w:hAnsi="Arial" w:cs="Arial"/>
        </w:rPr>
        <w:t xml:space="preserve">1 Jambon </w:t>
      </w:r>
      <w:r w:rsidR="00F71B2E">
        <w:rPr>
          <w:rFonts w:ascii="Arial" w:hAnsi="Arial" w:cs="Arial"/>
        </w:rPr>
        <w:t xml:space="preserve">frais </w:t>
      </w:r>
      <w:r>
        <w:rPr>
          <w:rFonts w:ascii="Arial" w:hAnsi="Arial" w:cs="Arial"/>
        </w:rPr>
        <w:t>entier d’une dizaine de kilos (voir conseil)</w:t>
      </w:r>
    </w:p>
    <w:p w:rsidR="00D036C0" w:rsidRDefault="00D036C0" w:rsidP="00927537">
      <w:pPr>
        <w:rPr>
          <w:rFonts w:ascii="Arial" w:hAnsi="Arial" w:cs="Arial"/>
        </w:rPr>
      </w:pPr>
    </w:p>
    <w:p w:rsidR="00D036C0" w:rsidRDefault="00D036C0" w:rsidP="00927537">
      <w:pPr>
        <w:rPr>
          <w:rFonts w:ascii="Arial" w:hAnsi="Arial" w:cs="Arial"/>
        </w:rPr>
      </w:pPr>
      <w:r>
        <w:rPr>
          <w:rFonts w:ascii="Arial" w:hAnsi="Arial" w:cs="Arial"/>
        </w:rPr>
        <w:t>Pour le bouillon de cuisson :</w:t>
      </w:r>
    </w:p>
    <w:p w:rsidR="00D036C0" w:rsidRDefault="00D036C0" w:rsidP="00927537">
      <w:pPr>
        <w:rPr>
          <w:rFonts w:ascii="Arial" w:hAnsi="Arial" w:cs="Arial"/>
        </w:rPr>
      </w:pPr>
      <w:r>
        <w:rPr>
          <w:rFonts w:ascii="Arial" w:hAnsi="Arial" w:cs="Arial"/>
        </w:rPr>
        <w:t>2 Litres de Vin Blanc</w:t>
      </w:r>
    </w:p>
    <w:p w:rsidR="00D036C0" w:rsidRDefault="00D036C0" w:rsidP="00927537">
      <w:pPr>
        <w:rPr>
          <w:rFonts w:ascii="Arial" w:hAnsi="Arial" w:cs="Arial"/>
        </w:rPr>
      </w:pPr>
      <w:r>
        <w:rPr>
          <w:rFonts w:ascii="Arial" w:hAnsi="Arial" w:cs="Arial"/>
        </w:rPr>
        <w:t>5 Carottes</w:t>
      </w:r>
    </w:p>
    <w:p w:rsidR="00D036C0" w:rsidRDefault="00D036C0" w:rsidP="00927537">
      <w:pPr>
        <w:rPr>
          <w:rFonts w:ascii="Arial" w:hAnsi="Arial" w:cs="Arial"/>
        </w:rPr>
      </w:pPr>
      <w:r>
        <w:rPr>
          <w:rFonts w:ascii="Arial" w:hAnsi="Arial" w:cs="Arial"/>
        </w:rPr>
        <w:t>2 Poireaux</w:t>
      </w:r>
    </w:p>
    <w:p w:rsidR="00D036C0" w:rsidRDefault="00D036C0" w:rsidP="00927537">
      <w:pPr>
        <w:rPr>
          <w:rFonts w:ascii="Arial" w:hAnsi="Arial" w:cs="Arial"/>
        </w:rPr>
      </w:pPr>
      <w:r>
        <w:rPr>
          <w:rFonts w:ascii="Arial" w:hAnsi="Arial" w:cs="Arial"/>
        </w:rPr>
        <w:t>2 Gros Oignons</w:t>
      </w:r>
    </w:p>
    <w:p w:rsidR="00D036C0" w:rsidRDefault="00D036C0" w:rsidP="00927537">
      <w:pPr>
        <w:rPr>
          <w:rFonts w:ascii="Arial" w:hAnsi="Arial" w:cs="Arial"/>
        </w:rPr>
      </w:pPr>
      <w:r>
        <w:rPr>
          <w:rFonts w:ascii="Arial" w:hAnsi="Arial" w:cs="Arial"/>
        </w:rPr>
        <w:t>1 Cuillère à soupe de poivre noir en grains</w:t>
      </w:r>
    </w:p>
    <w:p w:rsidR="00D036C0" w:rsidRDefault="00D036C0" w:rsidP="00927537">
      <w:pPr>
        <w:rPr>
          <w:rFonts w:ascii="Arial" w:hAnsi="Arial" w:cs="Arial"/>
        </w:rPr>
      </w:pPr>
      <w:r>
        <w:rPr>
          <w:rFonts w:ascii="Arial" w:hAnsi="Arial" w:cs="Arial"/>
        </w:rPr>
        <w:t>Gros sel</w:t>
      </w:r>
    </w:p>
    <w:p w:rsidR="00D036C0" w:rsidRDefault="00D036C0" w:rsidP="00927537">
      <w:pPr>
        <w:rPr>
          <w:rFonts w:ascii="Arial" w:hAnsi="Arial" w:cs="Arial"/>
        </w:rPr>
      </w:pPr>
      <w:r>
        <w:rPr>
          <w:rFonts w:ascii="Arial" w:hAnsi="Arial" w:cs="Arial"/>
        </w:rPr>
        <w:t>3 Branches de Thym</w:t>
      </w:r>
    </w:p>
    <w:p w:rsidR="00D036C0" w:rsidRDefault="00D036C0" w:rsidP="00927537">
      <w:pPr>
        <w:rPr>
          <w:rFonts w:ascii="Arial" w:hAnsi="Arial" w:cs="Arial"/>
        </w:rPr>
      </w:pPr>
      <w:r>
        <w:rPr>
          <w:rFonts w:ascii="Arial" w:hAnsi="Arial" w:cs="Arial"/>
        </w:rPr>
        <w:t>4 Feuilles de Laurier</w:t>
      </w:r>
    </w:p>
    <w:p w:rsidR="00D036C0" w:rsidRDefault="00D036C0" w:rsidP="00927537">
      <w:pPr>
        <w:rPr>
          <w:rFonts w:ascii="Arial" w:hAnsi="Arial" w:cs="Arial"/>
        </w:rPr>
      </w:pPr>
    </w:p>
    <w:p w:rsidR="00D036C0" w:rsidRDefault="00D036C0" w:rsidP="00927537">
      <w:pPr>
        <w:rPr>
          <w:rFonts w:ascii="Arial" w:hAnsi="Arial" w:cs="Arial"/>
        </w:rPr>
      </w:pPr>
      <w:r>
        <w:rPr>
          <w:rFonts w:ascii="Arial" w:hAnsi="Arial" w:cs="Arial"/>
        </w:rPr>
        <w:t>Pour la cuisson au four :</w:t>
      </w:r>
    </w:p>
    <w:p w:rsidR="00D036C0" w:rsidRDefault="00D036C0" w:rsidP="00927537">
      <w:pPr>
        <w:rPr>
          <w:rFonts w:ascii="Arial" w:hAnsi="Arial" w:cs="Arial"/>
        </w:rPr>
      </w:pPr>
      <w:r>
        <w:rPr>
          <w:rFonts w:ascii="Arial" w:hAnsi="Arial" w:cs="Arial"/>
        </w:rPr>
        <w:t>1 Bouteille de Porto rouge</w:t>
      </w:r>
    </w:p>
    <w:p w:rsidR="00D036C0" w:rsidRDefault="00D036C0" w:rsidP="00927537">
      <w:pPr>
        <w:rPr>
          <w:rFonts w:ascii="Arial" w:hAnsi="Arial" w:cs="Arial"/>
        </w:rPr>
      </w:pPr>
      <w:r>
        <w:rPr>
          <w:rFonts w:ascii="Arial" w:hAnsi="Arial" w:cs="Arial"/>
        </w:rPr>
        <w:t>1 Pot de Gelée de Groseille</w:t>
      </w:r>
    </w:p>
    <w:p w:rsidR="00D036C0" w:rsidRDefault="00D036C0" w:rsidP="00927537">
      <w:pPr>
        <w:rPr>
          <w:rFonts w:ascii="Arial" w:hAnsi="Arial" w:cs="Arial"/>
        </w:rPr>
      </w:pPr>
      <w:r>
        <w:rPr>
          <w:rFonts w:ascii="Arial" w:hAnsi="Arial" w:cs="Arial"/>
        </w:rPr>
        <w:t>Clous de Girofle</w:t>
      </w:r>
    </w:p>
    <w:p w:rsidR="00D036C0" w:rsidRDefault="00D036C0" w:rsidP="00927537">
      <w:pPr>
        <w:rPr>
          <w:rFonts w:ascii="Arial" w:hAnsi="Arial" w:cs="Arial"/>
        </w:rPr>
      </w:pPr>
      <w:r>
        <w:rPr>
          <w:rFonts w:ascii="Arial" w:hAnsi="Arial" w:cs="Arial"/>
        </w:rPr>
        <w:t>1 Cuillère à soupe de Gingembre en poudre</w:t>
      </w:r>
    </w:p>
    <w:p w:rsidR="002E7F1B" w:rsidRDefault="002E7F1B" w:rsidP="00927537">
      <w:pPr>
        <w:rPr>
          <w:rFonts w:ascii="Arial" w:hAnsi="Arial" w:cs="Arial"/>
        </w:rPr>
      </w:pPr>
    </w:p>
    <w:p w:rsidR="002E7F1B" w:rsidRDefault="002E7F1B" w:rsidP="00927537">
      <w:pPr>
        <w:rPr>
          <w:rFonts w:ascii="Arial" w:hAnsi="Arial" w:cs="Arial"/>
        </w:rPr>
      </w:pPr>
    </w:p>
    <w:p w:rsidR="0013362F" w:rsidRPr="00970A8F" w:rsidRDefault="0013362F" w:rsidP="0013362F">
      <w:pPr>
        <w:rPr>
          <w:rFonts w:ascii="Arial" w:hAnsi="Arial" w:cs="Arial"/>
          <w:color w:val="FF0000"/>
        </w:rPr>
      </w:pPr>
      <w:r w:rsidRPr="00970A8F">
        <w:rPr>
          <w:rFonts w:ascii="Arial" w:hAnsi="Arial" w:cs="Arial"/>
          <w:color w:val="FF0000"/>
        </w:rPr>
        <w:t>Matériel :</w:t>
      </w:r>
    </w:p>
    <w:p w:rsidR="00B91442" w:rsidRDefault="00D036C0" w:rsidP="0013362F">
      <w:pPr>
        <w:rPr>
          <w:rFonts w:ascii="Arial" w:hAnsi="Arial" w:cs="Arial"/>
        </w:rPr>
      </w:pPr>
      <w:r>
        <w:rPr>
          <w:rFonts w:ascii="Arial" w:hAnsi="Arial" w:cs="Arial"/>
        </w:rPr>
        <w:t xml:space="preserve">1 Grand </w:t>
      </w:r>
      <w:r w:rsidR="00F71B2E">
        <w:rPr>
          <w:rFonts w:ascii="Arial" w:hAnsi="Arial" w:cs="Arial"/>
        </w:rPr>
        <w:t>faitout</w:t>
      </w:r>
      <w:r w:rsidR="002E7F1B">
        <w:rPr>
          <w:rFonts w:ascii="Arial" w:hAnsi="Arial" w:cs="Arial"/>
        </w:rPr>
        <w:t xml:space="preserve"> pouvant contenir le cochon</w:t>
      </w:r>
    </w:p>
    <w:p w:rsidR="00BE52B4" w:rsidRDefault="001956D4" w:rsidP="0013362F">
      <w:pPr>
        <w:rPr>
          <w:rFonts w:ascii="Arial" w:hAnsi="Arial" w:cs="Arial"/>
        </w:rPr>
      </w:pPr>
      <w:r>
        <w:rPr>
          <w:rFonts w:ascii="Arial" w:hAnsi="Arial" w:cs="Arial"/>
        </w:rPr>
        <w:t xml:space="preserve">1 Grand </w:t>
      </w:r>
      <w:r w:rsidR="00F71B2E">
        <w:rPr>
          <w:rFonts w:ascii="Arial" w:hAnsi="Arial" w:cs="Arial"/>
        </w:rPr>
        <w:t>tissus</w:t>
      </w:r>
      <w:r>
        <w:rPr>
          <w:rFonts w:ascii="Arial" w:hAnsi="Arial" w:cs="Arial"/>
        </w:rPr>
        <w:t xml:space="preserve"> en coton de préférence </w:t>
      </w:r>
      <w:r w:rsidR="00F71B2E">
        <w:rPr>
          <w:rFonts w:ascii="Arial" w:hAnsi="Arial" w:cs="Arial"/>
        </w:rPr>
        <w:t>(attention</w:t>
      </w:r>
      <w:r>
        <w:rPr>
          <w:rFonts w:ascii="Arial" w:hAnsi="Arial" w:cs="Arial"/>
        </w:rPr>
        <w:t xml:space="preserve"> vous</w:t>
      </w:r>
      <w:r w:rsidR="00F71B2E">
        <w:rPr>
          <w:rFonts w:ascii="Arial" w:hAnsi="Arial" w:cs="Arial"/>
        </w:rPr>
        <w:t xml:space="preserve"> ne</w:t>
      </w:r>
      <w:r>
        <w:rPr>
          <w:rFonts w:ascii="Arial" w:hAnsi="Arial" w:cs="Arial"/>
        </w:rPr>
        <w:t xml:space="preserve"> pourrez plus vous en servir après)</w:t>
      </w:r>
    </w:p>
    <w:p w:rsidR="003054F9" w:rsidRDefault="003054F9" w:rsidP="0013362F">
      <w:pPr>
        <w:rPr>
          <w:rFonts w:ascii="Arial" w:hAnsi="Arial" w:cs="Arial"/>
        </w:rPr>
      </w:pPr>
    </w:p>
    <w:p w:rsidR="00B91442" w:rsidRDefault="00B91442" w:rsidP="0013362F">
      <w:pPr>
        <w:rPr>
          <w:rFonts w:ascii="Arial" w:hAnsi="Arial" w:cs="Arial"/>
        </w:rPr>
      </w:pPr>
    </w:p>
    <w:p w:rsidR="00B91442" w:rsidRPr="00970A8F" w:rsidRDefault="00927537" w:rsidP="0013362F">
      <w:pPr>
        <w:rPr>
          <w:rFonts w:ascii="Arial" w:hAnsi="Arial" w:cs="Arial"/>
          <w:color w:val="FF0000"/>
        </w:rPr>
      </w:pPr>
      <w:r>
        <w:rPr>
          <w:rFonts w:ascii="Arial" w:hAnsi="Arial" w:cs="Arial"/>
          <w:color w:val="FF0000"/>
        </w:rPr>
        <w:t>Préparation :</w:t>
      </w:r>
    </w:p>
    <w:p w:rsidR="00D036C0" w:rsidRDefault="00D036C0" w:rsidP="004F1BBB">
      <w:pPr>
        <w:rPr>
          <w:rFonts w:ascii="Arial" w:hAnsi="Arial" w:cs="Arial"/>
        </w:rPr>
      </w:pPr>
    </w:p>
    <w:p w:rsidR="00D036C0" w:rsidRDefault="00D036C0" w:rsidP="004F1BBB">
      <w:pPr>
        <w:rPr>
          <w:rFonts w:ascii="Arial" w:hAnsi="Arial" w:cs="Arial"/>
        </w:rPr>
      </w:pPr>
      <w:r>
        <w:rPr>
          <w:rFonts w:ascii="Arial" w:hAnsi="Arial" w:cs="Arial"/>
        </w:rPr>
        <w:t xml:space="preserve">Enduire le jambon de gros sel et laissez au frais pendant </w:t>
      </w:r>
      <w:r w:rsidRPr="00F71B2E">
        <w:rPr>
          <w:rFonts w:ascii="Arial" w:hAnsi="Arial" w:cs="Arial"/>
          <w:b/>
        </w:rPr>
        <w:t>4 jours</w:t>
      </w:r>
      <w:r w:rsidR="001956D4">
        <w:rPr>
          <w:rFonts w:ascii="Arial" w:hAnsi="Arial" w:cs="Arial"/>
        </w:rPr>
        <w:t xml:space="preserve"> en le frottant à nouveau de sel chaque jour.</w:t>
      </w:r>
    </w:p>
    <w:p w:rsidR="001956D4" w:rsidRDefault="001956D4" w:rsidP="004F1BBB">
      <w:pPr>
        <w:rPr>
          <w:rFonts w:ascii="Arial" w:hAnsi="Arial" w:cs="Arial"/>
        </w:rPr>
      </w:pPr>
      <w:r>
        <w:rPr>
          <w:rFonts w:ascii="Arial" w:hAnsi="Arial" w:cs="Arial"/>
        </w:rPr>
        <w:t xml:space="preserve">Au bout de la salaison, rincez le </w:t>
      </w:r>
      <w:r w:rsidR="00F71B2E">
        <w:rPr>
          <w:rFonts w:ascii="Arial" w:hAnsi="Arial" w:cs="Arial"/>
        </w:rPr>
        <w:t>jambon</w:t>
      </w:r>
      <w:r>
        <w:rPr>
          <w:rFonts w:ascii="Arial" w:hAnsi="Arial" w:cs="Arial"/>
        </w:rPr>
        <w:t xml:space="preserve"> à l’eau claire et serrez le dans le linge en coton.</w:t>
      </w:r>
    </w:p>
    <w:p w:rsidR="001956D4" w:rsidRDefault="001956D4" w:rsidP="004F1BBB">
      <w:pPr>
        <w:rPr>
          <w:rFonts w:ascii="Arial" w:hAnsi="Arial" w:cs="Arial"/>
        </w:rPr>
      </w:pPr>
      <w:r>
        <w:rPr>
          <w:rFonts w:ascii="Arial" w:hAnsi="Arial" w:cs="Arial"/>
        </w:rPr>
        <w:t xml:space="preserve">Préparez le bouillon dans le faitout, </w:t>
      </w:r>
      <w:r w:rsidR="00F71B2E">
        <w:rPr>
          <w:rFonts w:ascii="Arial" w:hAnsi="Arial" w:cs="Arial"/>
        </w:rPr>
        <w:t>suffisamment</w:t>
      </w:r>
      <w:r>
        <w:rPr>
          <w:rFonts w:ascii="Arial" w:hAnsi="Arial" w:cs="Arial"/>
        </w:rPr>
        <w:t xml:space="preserve"> grand pour que tout soit recouvert, disposez tous le</w:t>
      </w:r>
      <w:r w:rsidR="00F71B2E">
        <w:rPr>
          <w:rFonts w:ascii="Arial" w:hAnsi="Arial" w:cs="Arial"/>
        </w:rPr>
        <w:t>s éléments ainsi que l</w:t>
      </w:r>
      <w:r>
        <w:rPr>
          <w:rFonts w:ascii="Arial" w:hAnsi="Arial" w:cs="Arial"/>
        </w:rPr>
        <w:t xml:space="preserve">e </w:t>
      </w:r>
      <w:r w:rsidR="00F71B2E">
        <w:rPr>
          <w:rFonts w:ascii="Arial" w:hAnsi="Arial" w:cs="Arial"/>
        </w:rPr>
        <w:t>jambon et ses parures,</w:t>
      </w:r>
      <w:r>
        <w:rPr>
          <w:rFonts w:ascii="Arial" w:hAnsi="Arial" w:cs="Arial"/>
        </w:rPr>
        <w:t xml:space="preserve"> couvrez le tout d’eau et cuire pendant 2H00</w:t>
      </w:r>
      <w:r w:rsidR="00F71B2E">
        <w:rPr>
          <w:rFonts w:ascii="Arial" w:hAnsi="Arial" w:cs="Arial"/>
        </w:rPr>
        <w:t>.</w:t>
      </w:r>
    </w:p>
    <w:p w:rsidR="001956D4" w:rsidRDefault="001956D4" w:rsidP="004F1BBB">
      <w:pPr>
        <w:rPr>
          <w:rFonts w:ascii="Arial" w:hAnsi="Arial" w:cs="Arial"/>
        </w:rPr>
      </w:pPr>
      <w:r>
        <w:rPr>
          <w:rFonts w:ascii="Arial" w:hAnsi="Arial" w:cs="Arial"/>
        </w:rPr>
        <w:t xml:space="preserve">Vérifiez l’assaisonnement </w:t>
      </w:r>
      <w:r w:rsidR="00F71B2E">
        <w:rPr>
          <w:rFonts w:ascii="Arial" w:hAnsi="Arial" w:cs="Arial"/>
        </w:rPr>
        <w:t>et resalez si nécessaire.</w:t>
      </w:r>
    </w:p>
    <w:p w:rsidR="001956D4" w:rsidRDefault="001956D4" w:rsidP="004F1BBB">
      <w:pPr>
        <w:rPr>
          <w:rFonts w:ascii="Arial" w:hAnsi="Arial" w:cs="Arial"/>
        </w:rPr>
      </w:pPr>
      <w:r>
        <w:rPr>
          <w:rFonts w:ascii="Arial" w:hAnsi="Arial" w:cs="Arial"/>
        </w:rPr>
        <w:t>Laisser refroidir dans le bouillon en le conservant au frais.</w:t>
      </w:r>
    </w:p>
    <w:p w:rsidR="001956D4" w:rsidRDefault="001956D4" w:rsidP="004F1BBB">
      <w:pPr>
        <w:rPr>
          <w:rFonts w:ascii="Arial" w:hAnsi="Arial" w:cs="Arial"/>
        </w:rPr>
      </w:pPr>
      <w:r>
        <w:rPr>
          <w:rFonts w:ascii="Arial" w:hAnsi="Arial" w:cs="Arial"/>
        </w:rPr>
        <w:t xml:space="preserve">Le lendemain sortez le </w:t>
      </w:r>
      <w:r w:rsidR="00F71B2E">
        <w:rPr>
          <w:rFonts w:ascii="Arial" w:hAnsi="Arial" w:cs="Arial"/>
        </w:rPr>
        <w:t>jambon</w:t>
      </w:r>
      <w:r>
        <w:rPr>
          <w:rFonts w:ascii="Arial" w:hAnsi="Arial" w:cs="Arial"/>
        </w:rPr>
        <w:t xml:space="preserve"> et </w:t>
      </w:r>
      <w:r w:rsidR="00F71B2E">
        <w:rPr>
          <w:rFonts w:ascii="Arial" w:hAnsi="Arial" w:cs="Arial"/>
        </w:rPr>
        <w:t>ôtez</w:t>
      </w:r>
      <w:r>
        <w:rPr>
          <w:rFonts w:ascii="Arial" w:hAnsi="Arial" w:cs="Arial"/>
        </w:rPr>
        <w:t xml:space="preserve"> lui le linge.</w:t>
      </w:r>
    </w:p>
    <w:p w:rsidR="001956D4" w:rsidRDefault="001956D4" w:rsidP="004F1BBB">
      <w:pPr>
        <w:rPr>
          <w:rFonts w:ascii="Arial" w:hAnsi="Arial" w:cs="Arial"/>
        </w:rPr>
      </w:pPr>
      <w:r>
        <w:rPr>
          <w:rFonts w:ascii="Arial" w:hAnsi="Arial" w:cs="Arial"/>
        </w:rPr>
        <w:t>Préchauffez votre four à 200°.</w:t>
      </w:r>
    </w:p>
    <w:p w:rsidR="001956D4" w:rsidRDefault="001956D4" w:rsidP="004F1BBB">
      <w:pPr>
        <w:rPr>
          <w:rFonts w:ascii="Arial" w:hAnsi="Arial" w:cs="Arial"/>
        </w:rPr>
      </w:pPr>
      <w:r>
        <w:rPr>
          <w:rFonts w:ascii="Arial" w:hAnsi="Arial" w:cs="Arial"/>
        </w:rPr>
        <w:t xml:space="preserve">Avec un bon couteau taillez la partie </w:t>
      </w:r>
      <w:r w:rsidR="00F71B2E">
        <w:rPr>
          <w:rFonts w:ascii="Arial" w:hAnsi="Arial" w:cs="Arial"/>
        </w:rPr>
        <w:t>cotée couenne</w:t>
      </w:r>
      <w:r>
        <w:rPr>
          <w:rFonts w:ascii="Arial" w:hAnsi="Arial" w:cs="Arial"/>
        </w:rPr>
        <w:t xml:space="preserve"> pour former des damiers.</w:t>
      </w:r>
    </w:p>
    <w:p w:rsidR="001956D4" w:rsidRDefault="001956D4" w:rsidP="004F1BBB">
      <w:pPr>
        <w:rPr>
          <w:rFonts w:ascii="Arial" w:hAnsi="Arial" w:cs="Arial"/>
        </w:rPr>
      </w:pPr>
      <w:r>
        <w:rPr>
          <w:rFonts w:ascii="Arial" w:hAnsi="Arial" w:cs="Arial"/>
        </w:rPr>
        <w:t>Dans un saladier mélangez le porto, la gelée de groseille et le gingembre.</w:t>
      </w:r>
    </w:p>
    <w:p w:rsidR="001956D4" w:rsidRDefault="001956D4" w:rsidP="004F1BBB">
      <w:pPr>
        <w:rPr>
          <w:rFonts w:ascii="Arial" w:hAnsi="Arial" w:cs="Arial"/>
        </w:rPr>
      </w:pPr>
      <w:r>
        <w:rPr>
          <w:rFonts w:ascii="Arial" w:hAnsi="Arial" w:cs="Arial"/>
        </w:rPr>
        <w:t xml:space="preserve">Badigeonnez généreusement le </w:t>
      </w:r>
      <w:r w:rsidR="00F71B2E">
        <w:rPr>
          <w:rFonts w:ascii="Arial" w:hAnsi="Arial" w:cs="Arial"/>
        </w:rPr>
        <w:t>jambon</w:t>
      </w:r>
      <w:r>
        <w:rPr>
          <w:rFonts w:ascii="Arial" w:hAnsi="Arial" w:cs="Arial"/>
        </w:rPr>
        <w:t xml:space="preserve"> puis </w:t>
      </w:r>
      <w:r w:rsidR="00F71B2E">
        <w:rPr>
          <w:rFonts w:ascii="Arial" w:hAnsi="Arial" w:cs="Arial"/>
        </w:rPr>
        <w:t>cloutez-le</w:t>
      </w:r>
      <w:r>
        <w:rPr>
          <w:rFonts w:ascii="Arial" w:hAnsi="Arial" w:cs="Arial"/>
        </w:rPr>
        <w:t xml:space="preserve"> de clous de girofle.</w:t>
      </w:r>
    </w:p>
    <w:p w:rsidR="001956D4" w:rsidRDefault="001956D4" w:rsidP="004F1BBB">
      <w:pPr>
        <w:rPr>
          <w:rFonts w:ascii="Arial" w:hAnsi="Arial" w:cs="Arial"/>
        </w:rPr>
      </w:pPr>
      <w:r>
        <w:rPr>
          <w:rFonts w:ascii="Arial" w:hAnsi="Arial" w:cs="Arial"/>
        </w:rPr>
        <w:t xml:space="preserve">Placez le dans un grand </w:t>
      </w:r>
      <w:r w:rsidR="00F71B2E">
        <w:rPr>
          <w:rFonts w:ascii="Arial" w:hAnsi="Arial" w:cs="Arial"/>
        </w:rPr>
        <w:t xml:space="preserve">plat, coté couenne vers le haut, </w:t>
      </w:r>
      <w:r w:rsidR="00087C14">
        <w:rPr>
          <w:rFonts w:ascii="Arial" w:hAnsi="Arial" w:cs="Arial"/>
        </w:rPr>
        <w:t xml:space="preserve"> faites cuire pendant deux heures en arrosant régulièrement avec le mélange réalisé </w:t>
      </w:r>
      <w:r w:rsidR="00F71B2E">
        <w:rPr>
          <w:rFonts w:ascii="Arial" w:hAnsi="Arial" w:cs="Arial"/>
        </w:rPr>
        <w:t>précédemment</w:t>
      </w:r>
      <w:r w:rsidR="00087C14">
        <w:rPr>
          <w:rFonts w:ascii="Arial" w:hAnsi="Arial" w:cs="Arial"/>
        </w:rPr>
        <w:t>.</w:t>
      </w:r>
    </w:p>
    <w:p w:rsidR="00087C14" w:rsidRDefault="00087C14" w:rsidP="004F1BBB">
      <w:pPr>
        <w:rPr>
          <w:rFonts w:ascii="Arial" w:hAnsi="Arial" w:cs="Arial"/>
        </w:rPr>
      </w:pPr>
      <w:r>
        <w:rPr>
          <w:rFonts w:ascii="Arial" w:hAnsi="Arial" w:cs="Arial"/>
        </w:rPr>
        <w:lastRenderedPageBreak/>
        <w:t>Vérifiez la cuisson en piquant au cœur, le sang ne doit pas ressortir.</w:t>
      </w:r>
    </w:p>
    <w:p w:rsidR="00087C14" w:rsidRDefault="00F71B2E" w:rsidP="004F1BBB">
      <w:pPr>
        <w:rPr>
          <w:rFonts w:ascii="Arial" w:hAnsi="Arial" w:cs="Arial"/>
        </w:rPr>
      </w:pPr>
      <w:r>
        <w:rPr>
          <w:rFonts w:ascii="Arial" w:hAnsi="Arial" w:cs="Arial"/>
        </w:rPr>
        <w:t>Retirez</w:t>
      </w:r>
      <w:r w:rsidR="00087C14">
        <w:rPr>
          <w:rFonts w:ascii="Arial" w:hAnsi="Arial" w:cs="Arial"/>
        </w:rPr>
        <w:t xml:space="preserve"> le jambon du four, emballez le dans du </w:t>
      </w:r>
      <w:r>
        <w:rPr>
          <w:rFonts w:ascii="Arial" w:hAnsi="Arial" w:cs="Arial"/>
        </w:rPr>
        <w:t>papier</w:t>
      </w:r>
      <w:r w:rsidR="00087C14">
        <w:rPr>
          <w:rFonts w:ascii="Arial" w:hAnsi="Arial" w:cs="Arial"/>
        </w:rPr>
        <w:t xml:space="preserve"> aluminium afin de le maintenir au chaud.</w:t>
      </w:r>
    </w:p>
    <w:p w:rsidR="00087C14" w:rsidRDefault="00087C14" w:rsidP="004F1BBB">
      <w:pPr>
        <w:rPr>
          <w:rFonts w:ascii="Arial" w:hAnsi="Arial" w:cs="Arial"/>
        </w:rPr>
      </w:pPr>
      <w:r>
        <w:rPr>
          <w:rFonts w:ascii="Arial" w:hAnsi="Arial" w:cs="Arial"/>
        </w:rPr>
        <w:t>Dégraissez le jus de cuisson et déglacez le plat avec le mélange de porto restant.</w:t>
      </w:r>
    </w:p>
    <w:p w:rsidR="00087C14" w:rsidRDefault="00087C14" w:rsidP="004F1BBB">
      <w:pPr>
        <w:rPr>
          <w:rFonts w:ascii="Arial" w:hAnsi="Arial" w:cs="Arial"/>
        </w:rPr>
      </w:pPr>
      <w:r>
        <w:rPr>
          <w:rFonts w:ascii="Arial" w:hAnsi="Arial" w:cs="Arial"/>
        </w:rPr>
        <w:t xml:space="preserve">Placez ce jus dans une casserole et </w:t>
      </w:r>
      <w:r w:rsidR="00F71B2E">
        <w:rPr>
          <w:rFonts w:ascii="Arial" w:hAnsi="Arial" w:cs="Arial"/>
        </w:rPr>
        <w:t>réduisez-le</w:t>
      </w:r>
      <w:r>
        <w:rPr>
          <w:rFonts w:ascii="Arial" w:hAnsi="Arial" w:cs="Arial"/>
        </w:rPr>
        <w:t xml:space="preserve"> sur f</w:t>
      </w:r>
      <w:r w:rsidR="00F71B2E">
        <w:rPr>
          <w:rFonts w:ascii="Arial" w:hAnsi="Arial" w:cs="Arial"/>
        </w:rPr>
        <w:t>e</w:t>
      </w:r>
      <w:r>
        <w:rPr>
          <w:rFonts w:ascii="Arial" w:hAnsi="Arial" w:cs="Arial"/>
        </w:rPr>
        <w:t>u moyen, poivrez et filtrez.</w:t>
      </w:r>
    </w:p>
    <w:p w:rsidR="00087C14" w:rsidRDefault="00087C14" w:rsidP="004F1BBB">
      <w:pPr>
        <w:rPr>
          <w:rFonts w:ascii="Arial" w:hAnsi="Arial" w:cs="Arial"/>
        </w:rPr>
      </w:pPr>
      <w:r>
        <w:rPr>
          <w:rFonts w:ascii="Arial" w:hAnsi="Arial" w:cs="Arial"/>
        </w:rPr>
        <w:t>Servez la sauce en saucière.</w:t>
      </w:r>
    </w:p>
    <w:p w:rsidR="00087C14" w:rsidRDefault="00087C14" w:rsidP="004F1BBB">
      <w:pPr>
        <w:rPr>
          <w:rFonts w:ascii="Arial" w:hAnsi="Arial" w:cs="Arial"/>
        </w:rPr>
      </w:pPr>
      <w:r>
        <w:rPr>
          <w:rFonts w:ascii="Arial" w:hAnsi="Arial" w:cs="Arial"/>
        </w:rPr>
        <w:t>Présentez votre jambon entier accompagné de paillassons de pommes de terre (voir rec</w:t>
      </w:r>
      <w:r w:rsidR="00F71B2E">
        <w:rPr>
          <w:rFonts w:ascii="Arial" w:hAnsi="Arial" w:cs="Arial"/>
        </w:rPr>
        <w:t>e</w:t>
      </w:r>
      <w:r>
        <w:rPr>
          <w:rFonts w:ascii="Arial" w:hAnsi="Arial" w:cs="Arial"/>
        </w:rPr>
        <w:t xml:space="preserve">tte sur le site) puis </w:t>
      </w:r>
      <w:r w:rsidR="00F71B2E">
        <w:rPr>
          <w:rFonts w:ascii="Arial" w:hAnsi="Arial" w:cs="Arial"/>
        </w:rPr>
        <w:t>découpez-le</w:t>
      </w:r>
      <w:r>
        <w:rPr>
          <w:rFonts w:ascii="Arial" w:hAnsi="Arial" w:cs="Arial"/>
        </w:rPr>
        <w:t xml:space="preserve"> en tranche fines.</w:t>
      </w:r>
    </w:p>
    <w:p w:rsidR="001956D4" w:rsidRDefault="001956D4" w:rsidP="004F1BBB">
      <w:pPr>
        <w:rPr>
          <w:rFonts w:ascii="Arial" w:hAnsi="Arial" w:cs="Arial"/>
        </w:rPr>
      </w:pPr>
    </w:p>
    <w:p w:rsidR="001956D4" w:rsidRDefault="001956D4" w:rsidP="004F1BBB">
      <w:pPr>
        <w:rPr>
          <w:rFonts w:ascii="Arial" w:hAnsi="Arial" w:cs="Arial"/>
        </w:rPr>
      </w:pPr>
    </w:p>
    <w:p w:rsidR="000A1062" w:rsidRPr="00A902EA" w:rsidRDefault="00A902EA" w:rsidP="0013362F">
      <w:pPr>
        <w:rPr>
          <w:rFonts w:ascii="Arial" w:hAnsi="Arial" w:cs="Arial"/>
          <w:color w:val="FF0000"/>
        </w:rPr>
      </w:pPr>
      <w:r w:rsidRPr="00A902EA">
        <w:rPr>
          <w:rFonts w:ascii="Arial" w:hAnsi="Arial" w:cs="Arial"/>
          <w:color w:val="FF0000"/>
        </w:rPr>
        <w:t>Conseil :</w:t>
      </w:r>
    </w:p>
    <w:p w:rsidR="00210100" w:rsidRDefault="00F71B2E" w:rsidP="00F71B2E">
      <w:pPr>
        <w:rPr>
          <w:rFonts w:ascii="Arial" w:hAnsi="Arial" w:cs="Arial"/>
        </w:rPr>
      </w:pPr>
      <w:r>
        <w:rPr>
          <w:rFonts w:ascii="Arial" w:hAnsi="Arial" w:cs="Arial"/>
        </w:rPr>
        <w:t>Demandez à votre boucher de préparer le jambon frais en retirant l’os du quasi et en coupant le bout du jarret pour raccourcir la pièce de viande.</w:t>
      </w:r>
    </w:p>
    <w:p w:rsidR="00F71B2E" w:rsidRDefault="00F71B2E" w:rsidP="00F71B2E">
      <w:pPr>
        <w:rPr>
          <w:rFonts w:ascii="Arial" w:hAnsi="Arial" w:cs="Arial"/>
        </w:rPr>
      </w:pPr>
      <w:r>
        <w:rPr>
          <w:rFonts w:ascii="Arial" w:hAnsi="Arial" w:cs="Arial"/>
        </w:rPr>
        <w:t>Conservez les parures qu’il ôtera.</w:t>
      </w:r>
    </w:p>
    <w:p w:rsidR="00F71B2E" w:rsidRDefault="00F71B2E" w:rsidP="00F71B2E">
      <w:pPr>
        <w:rPr>
          <w:rFonts w:ascii="Arial" w:hAnsi="Arial" w:cs="Arial"/>
        </w:rPr>
      </w:pPr>
    </w:p>
    <w:p w:rsidR="00F71B2E" w:rsidRDefault="00F71B2E" w:rsidP="00F71B2E">
      <w:pPr>
        <w:rPr>
          <w:rFonts w:ascii="Arial" w:hAnsi="Arial" w:cs="Arial"/>
        </w:rPr>
      </w:pPr>
      <w:r>
        <w:rPr>
          <w:rFonts w:ascii="Arial" w:hAnsi="Arial" w:cs="Arial"/>
        </w:rPr>
        <w:t>Pensez à passer votre commande à l’avance.</w:t>
      </w:r>
    </w:p>
    <w:p w:rsidR="00F71B2E" w:rsidRDefault="00F71B2E" w:rsidP="00F71B2E">
      <w:pPr>
        <w:rPr>
          <w:rFonts w:ascii="Arial" w:hAnsi="Arial" w:cs="Arial"/>
        </w:rPr>
      </w:pPr>
    </w:p>
    <w:p w:rsidR="00F71B2E" w:rsidRDefault="00F71B2E" w:rsidP="00F71B2E">
      <w:pPr>
        <w:rPr>
          <w:rFonts w:ascii="Arial" w:hAnsi="Arial" w:cs="Arial"/>
        </w:rPr>
      </w:pPr>
      <w:r>
        <w:rPr>
          <w:rFonts w:ascii="Arial" w:hAnsi="Arial" w:cs="Arial"/>
        </w:rPr>
        <w:t>Lors de la cuisson au four, arrosez le jambon régulièrement pour qu’il ne sèche pas mais il ne doit pas baigner dans la sauce sinon il ne prendra pas une belle couleur dorée.</w:t>
      </w:r>
    </w:p>
    <w:p w:rsidR="00A310AC" w:rsidRDefault="00A310AC" w:rsidP="00F71B2E">
      <w:pPr>
        <w:rPr>
          <w:rFonts w:ascii="Arial" w:hAnsi="Arial" w:cs="Arial"/>
        </w:rPr>
      </w:pPr>
      <w:r>
        <w:rPr>
          <w:rFonts w:ascii="Arial" w:hAnsi="Arial" w:cs="Arial"/>
        </w:rPr>
        <w:t>Il doit être un peu caramélisé, doré et brillant.</w:t>
      </w:r>
    </w:p>
    <w:p w:rsidR="00A310AC" w:rsidRDefault="00A310AC" w:rsidP="00F71B2E">
      <w:pPr>
        <w:rPr>
          <w:rFonts w:ascii="Arial" w:hAnsi="Arial" w:cs="Arial"/>
        </w:rPr>
      </w:pPr>
    </w:p>
    <w:p w:rsidR="00A310AC" w:rsidRDefault="00A310AC" w:rsidP="00F71B2E">
      <w:pPr>
        <w:rPr>
          <w:rFonts w:ascii="Arial" w:hAnsi="Arial" w:cs="Arial"/>
        </w:rPr>
      </w:pPr>
      <w:r>
        <w:rPr>
          <w:rFonts w:ascii="Arial" w:hAnsi="Arial" w:cs="Arial"/>
        </w:rPr>
        <w:t>Les restes sont à consommer froid et si vous en avez trop vous pouvez également le congeler en prévision des soirs de flemmardise aigue.</w:t>
      </w:r>
    </w:p>
    <w:p w:rsidR="00210100" w:rsidRDefault="00210100" w:rsidP="00B14479">
      <w:pPr>
        <w:rPr>
          <w:rFonts w:ascii="Arial" w:hAnsi="Arial" w:cs="Arial"/>
        </w:rPr>
      </w:pPr>
    </w:p>
    <w:p w:rsidR="00A518AD" w:rsidRDefault="00A518AD" w:rsidP="00B14479">
      <w:pPr>
        <w:rPr>
          <w:rFonts w:ascii="Arial" w:hAnsi="Arial" w:cs="Arial"/>
        </w:rPr>
      </w:pPr>
    </w:p>
    <w:p w:rsidR="00CE29BF" w:rsidRDefault="00CE29BF" w:rsidP="00CE29BF">
      <w:pPr>
        <w:rPr>
          <w:rFonts w:ascii="Arial" w:hAnsi="Arial" w:cs="Arial"/>
        </w:rPr>
      </w:pPr>
    </w:p>
    <w:p w:rsidR="008355BF" w:rsidRDefault="00A9075C" w:rsidP="00CE29BF">
      <w:pPr>
        <w:rPr>
          <w:rFonts w:ascii="Arial" w:hAnsi="Arial" w:cs="Arial"/>
          <w:color w:val="FF0000"/>
        </w:rPr>
      </w:pPr>
      <w:r w:rsidRPr="00A9075C">
        <w:rPr>
          <w:rFonts w:ascii="Arial" w:hAnsi="Arial" w:cs="Arial"/>
          <w:color w:val="FF0000"/>
        </w:rPr>
        <w:t>Coté forme :</w:t>
      </w:r>
    </w:p>
    <w:p w:rsidR="004B52BB" w:rsidRDefault="00A310AC" w:rsidP="00A518AD">
      <w:pPr>
        <w:rPr>
          <w:rFonts w:ascii="Arial" w:hAnsi="Arial" w:cs="Arial"/>
        </w:rPr>
      </w:pPr>
      <w:r>
        <w:rPr>
          <w:rFonts w:ascii="Arial" w:hAnsi="Arial" w:cs="Arial"/>
        </w:rPr>
        <w:t xml:space="preserve">Comme pour le cochon de lait farci. </w:t>
      </w:r>
      <w:r w:rsidR="00A518AD">
        <w:rPr>
          <w:rFonts w:ascii="Arial" w:hAnsi="Arial" w:cs="Arial"/>
        </w:rPr>
        <w:t xml:space="preserve">Rien à </w:t>
      </w:r>
      <w:r>
        <w:rPr>
          <w:rFonts w:ascii="Arial" w:hAnsi="Arial" w:cs="Arial"/>
        </w:rPr>
        <w:t>dire,</w:t>
      </w:r>
      <w:r w:rsidR="00A518AD">
        <w:rPr>
          <w:rFonts w:ascii="Arial" w:hAnsi="Arial" w:cs="Arial"/>
        </w:rPr>
        <w:t xml:space="preserve"> c’est du cochon !!!!!</w:t>
      </w:r>
    </w:p>
    <w:p w:rsidR="00A310AC" w:rsidRDefault="00A310AC" w:rsidP="00A518AD">
      <w:pPr>
        <w:rPr>
          <w:rFonts w:ascii="Arial" w:hAnsi="Arial" w:cs="Arial"/>
        </w:rPr>
      </w:pPr>
      <w:r>
        <w:rPr>
          <w:rFonts w:ascii="Arial" w:hAnsi="Arial" w:cs="Arial"/>
        </w:rPr>
        <w:t>Mais là vous aurez du vrai jambon sans colorants ni additifs, donc sain et bon.</w:t>
      </w:r>
      <w:bookmarkStart w:id="0" w:name="_GoBack"/>
      <w:bookmarkEnd w:id="0"/>
    </w:p>
    <w:p w:rsidR="00B51439" w:rsidRPr="00F121BF" w:rsidRDefault="00B51439" w:rsidP="00CE29BF">
      <w:pPr>
        <w:rPr>
          <w:rFonts w:ascii="Arial" w:hAnsi="Arial" w:cs="Arial"/>
        </w:rPr>
      </w:pPr>
    </w:p>
    <w:sectPr w:rsidR="00B51439" w:rsidRPr="00F121BF"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ECF" w:rsidRDefault="001F0ECF">
      <w:r>
        <w:separator/>
      </w:r>
    </w:p>
  </w:endnote>
  <w:endnote w:type="continuationSeparator" w:id="0">
    <w:p w:rsidR="001F0ECF" w:rsidRDefault="001F0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DD1AF8"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6D6A0F">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ECF" w:rsidRDefault="001F0ECF">
      <w:r>
        <w:separator/>
      </w:r>
    </w:p>
  </w:footnote>
  <w:footnote w:type="continuationSeparator" w:id="0">
    <w:p w:rsidR="001F0ECF" w:rsidRDefault="001F0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nsid w:val="52C174D7"/>
    <w:multiLevelType w:val="multilevel"/>
    <w:tmpl w:val="720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5470332"/>
    <w:multiLevelType w:val="multilevel"/>
    <w:tmpl w:val="82D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3"/>
  </w:num>
  <w:num w:numId="8">
    <w:abstractNumId w:val="2"/>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E519C"/>
    <w:rsid w:val="0000085C"/>
    <w:rsid w:val="00006D41"/>
    <w:rsid w:val="00015BD8"/>
    <w:rsid w:val="000203EA"/>
    <w:rsid w:val="00031D5A"/>
    <w:rsid w:val="00032375"/>
    <w:rsid w:val="000327E2"/>
    <w:rsid w:val="00077C66"/>
    <w:rsid w:val="00080CDF"/>
    <w:rsid w:val="00087C14"/>
    <w:rsid w:val="000A1062"/>
    <w:rsid w:val="000A45A0"/>
    <w:rsid w:val="000B7600"/>
    <w:rsid w:val="000C0887"/>
    <w:rsid w:val="000C11B3"/>
    <w:rsid w:val="000C40C2"/>
    <w:rsid w:val="000D57A9"/>
    <w:rsid w:val="000E0BEB"/>
    <w:rsid w:val="000E4F83"/>
    <w:rsid w:val="000F7EF2"/>
    <w:rsid w:val="0013362F"/>
    <w:rsid w:val="00145F8E"/>
    <w:rsid w:val="001519F1"/>
    <w:rsid w:val="001956D4"/>
    <w:rsid w:val="00195967"/>
    <w:rsid w:val="00196D23"/>
    <w:rsid w:val="001B4DF6"/>
    <w:rsid w:val="001B57B1"/>
    <w:rsid w:val="001D31F2"/>
    <w:rsid w:val="001D63AD"/>
    <w:rsid w:val="001E5515"/>
    <w:rsid w:val="001F0ECF"/>
    <w:rsid w:val="001F29A1"/>
    <w:rsid w:val="0020395A"/>
    <w:rsid w:val="00210100"/>
    <w:rsid w:val="00221E0B"/>
    <w:rsid w:val="0022548B"/>
    <w:rsid w:val="0022612D"/>
    <w:rsid w:val="00242A72"/>
    <w:rsid w:val="00265919"/>
    <w:rsid w:val="002715AB"/>
    <w:rsid w:val="0029247E"/>
    <w:rsid w:val="002A59EE"/>
    <w:rsid w:val="002C45A3"/>
    <w:rsid w:val="002E1EE4"/>
    <w:rsid w:val="002E7F1B"/>
    <w:rsid w:val="00300F3A"/>
    <w:rsid w:val="003054F9"/>
    <w:rsid w:val="003111A8"/>
    <w:rsid w:val="003147FE"/>
    <w:rsid w:val="00320286"/>
    <w:rsid w:val="00330D2F"/>
    <w:rsid w:val="00350208"/>
    <w:rsid w:val="003534D6"/>
    <w:rsid w:val="00356D2A"/>
    <w:rsid w:val="00361DBE"/>
    <w:rsid w:val="00372E63"/>
    <w:rsid w:val="003A5F9B"/>
    <w:rsid w:val="003D6815"/>
    <w:rsid w:val="003F0377"/>
    <w:rsid w:val="00401547"/>
    <w:rsid w:val="004047B1"/>
    <w:rsid w:val="00420DCB"/>
    <w:rsid w:val="004223DA"/>
    <w:rsid w:val="004228A5"/>
    <w:rsid w:val="00424A97"/>
    <w:rsid w:val="00434105"/>
    <w:rsid w:val="0045115C"/>
    <w:rsid w:val="00451E41"/>
    <w:rsid w:val="004628F7"/>
    <w:rsid w:val="004927C9"/>
    <w:rsid w:val="004A6123"/>
    <w:rsid w:val="004B08A4"/>
    <w:rsid w:val="004B52BB"/>
    <w:rsid w:val="004C237F"/>
    <w:rsid w:val="004C72D5"/>
    <w:rsid w:val="004C7DEB"/>
    <w:rsid w:val="004E514C"/>
    <w:rsid w:val="004F0859"/>
    <w:rsid w:val="004F1BBB"/>
    <w:rsid w:val="004F2113"/>
    <w:rsid w:val="00500F12"/>
    <w:rsid w:val="00504613"/>
    <w:rsid w:val="00510F95"/>
    <w:rsid w:val="0051680C"/>
    <w:rsid w:val="005212A5"/>
    <w:rsid w:val="0052772E"/>
    <w:rsid w:val="00542449"/>
    <w:rsid w:val="00542EEF"/>
    <w:rsid w:val="005753B1"/>
    <w:rsid w:val="0059717E"/>
    <w:rsid w:val="00597666"/>
    <w:rsid w:val="005A6F7E"/>
    <w:rsid w:val="005B39B2"/>
    <w:rsid w:val="005B47AD"/>
    <w:rsid w:val="005C4822"/>
    <w:rsid w:val="005C5588"/>
    <w:rsid w:val="005D5565"/>
    <w:rsid w:val="005F595D"/>
    <w:rsid w:val="005F5B22"/>
    <w:rsid w:val="0061425F"/>
    <w:rsid w:val="0062679B"/>
    <w:rsid w:val="00637FFE"/>
    <w:rsid w:val="00644E6E"/>
    <w:rsid w:val="006477FB"/>
    <w:rsid w:val="00656D26"/>
    <w:rsid w:val="0065773C"/>
    <w:rsid w:val="006643E0"/>
    <w:rsid w:val="0067217D"/>
    <w:rsid w:val="00674D13"/>
    <w:rsid w:val="00684A02"/>
    <w:rsid w:val="006957D8"/>
    <w:rsid w:val="006A6E43"/>
    <w:rsid w:val="006C4C90"/>
    <w:rsid w:val="006D163F"/>
    <w:rsid w:val="006D2DEB"/>
    <w:rsid w:val="006D5615"/>
    <w:rsid w:val="006D6A0F"/>
    <w:rsid w:val="006E5074"/>
    <w:rsid w:val="006F1210"/>
    <w:rsid w:val="00714A7C"/>
    <w:rsid w:val="007318D4"/>
    <w:rsid w:val="007327D0"/>
    <w:rsid w:val="00733586"/>
    <w:rsid w:val="00734BC9"/>
    <w:rsid w:val="007425F4"/>
    <w:rsid w:val="007502FD"/>
    <w:rsid w:val="007637BA"/>
    <w:rsid w:val="00766B77"/>
    <w:rsid w:val="00770171"/>
    <w:rsid w:val="0077410B"/>
    <w:rsid w:val="007756DF"/>
    <w:rsid w:val="007A6F2A"/>
    <w:rsid w:val="007A70B8"/>
    <w:rsid w:val="007B4483"/>
    <w:rsid w:val="007C6865"/>
    <w:rsid w:val="007D2F76"/>
    <w:rsid w:val="007D7F38"/>
    <w:rsid w:val="007E1C07"/>
    <w:rsid w:val="007F12EE"/>
    <w:rsid w:val="008044EB"/>
    <w:rsid w:val="00816826"/>
    <w:rsid w:val="00816BD6"/>
    <w:rsid w:val="008355BF"/>
    <w:rsid w:val="00847C93"/>
    <w:rsid w:val="008515F8"/>
    <w:rsid w:val="008532A5"/>
    <w:rsid w:val="008868C5"/>
    <w:rsid w:val="00886CEB"/>
    <w:rsid w:val="0089381E"/>
    <w:rsid w:val="008B6B5B"/>
    <w:rsid w:val="008B7A27"/>
    <w:rsid w:val="008D2DE0"/>
    <w:rsid w:val="008E0B6D"/>
    <w:rsid w:val="008E605F"/>
    <w:rsid w:val="008E6117"/>
    <w:rsid w:val="008F3223"/>
    <w:rsid w:val="00913653"/>
    <w:rsid w:val="009171C1"/>
    <w:rsid w:val="0092394C"/>
    <w:rsid w:val="00927537"/>
    <w:rsid w:val="009402F4"/>
    <w:rsid w:val="00943A14"/>
    <w:rsid w:val="009566C8"/>
    <w:rsid w:val="00970A8F"/>
    <w:rsid w:val="00980DFB"/>
    <w:rsid w:val="00982BD4"/>
    <w:rsid w:val="00994BA7"/>
    <w:rsid w:val="009D1517"/>
    <w:rsid w:val="009D7CEE"/>
    <w:rsid w:val="009E3B9F"/>
    <w:rsid w:val="009E709E"/>
    <w:rsid w:val="009F0E9B"/>
    <w:rsid w:val="00A000BB"/>
    <w:rsid w:val="00A004F5"/>
    <w:rsid w:val="00A16B0D"/>
    <w:rsid w:val="00A208EE"/>
    <w:rsid w:val="00A27580"/>
    <w:rsid w:val="00A310AC"/>
    <w:rsid w:val="00A3482D"/>
    <w:rsid w:val="00A518AD"/>
    <w:rsid w:val="00A548FF"/>
    <w:rsid w:val="00A65F8A"/>
    <w:rsid w:val="00A7158F"/>
    <w:rsid w:val="00A754A8"/>
    <w:rsid w:val="00A8350F"/>
    <w:rsid w:val="00A902EA"/>
    <w:rsid w:val="00A9075C"/>
    <w:rsid w:val="00A91D09"/>
    <w:rsid w:val="00A94380"/>
    <w:rsid w:val="00A94873"/>
    <w:rsid w:val="00A959B6"/>
    <w:rsid w:val="00AA5279"/>
    <w:rsid w:val="00AB304E"/>
    <w:rsid w:val="00AB42E7"/>
    <w:rsid w:val="00AC7D6C"/>
    <w:rsid w:val="00AD2A3E"/>
    <w:rsid w:val="00AD738E"/>
    <w:rsid w:val="00B02F8A"/>
    <w:rsid w:val="00B031F4"/>
    <w:rsid w:val="00B11563"/>
    <w:rsid w:val="00B14479"/>
    <w:rsid w:val="00B2038B"/>
    <w:rsid w:val="00B25AA7"/>
    <w:rsid w:val="00B26FBB"/>
    <w:rsid w:val="00B3278F"/>
    <w:rsid w:val="00B40607"/>
    <w:rsid w:val="00B436F2"/>
    <w:rsid w:val="00B452C4"/>
    <w:rsid w:val="00B51439"/>
    <w:rsid w:val="00B67FD2"/>
    <w:rsid w:val="00B73104"/>
    <w:rsid w:val="00B73FAC"/>
    <w:rsid w:val="00B81E24"/>
    <w:rsid w:val="00B83378"/>
    <w:rsid w:val="00B91442"/>
    <w:rsid w:val="00B9314D"/>
    <w:rsid w:val="00B941D3"/>
    <w:rsid w:val="00BA38C3"/>
    <w:rsid w:val="00BB2DBA"/>
    <w:rsid w:val="00BB4537"/>
    <w:rsid w:val="00BC2857"/>
    <w:rsid w:val="00BC79BE"/>
    <w:rsid w:val="00BE519C"/>
    <w:rsid w:val="00BE52B4"/>
    <w:rsid w:val="00BF20C2"/>
    <w:rsid w:val="00C44FC8"/>
    <w:rsid w:val="00C46A26"/>
    <w:rsid w:val="00C52B58"/>
    <w:rsid w:val="00C539F6"/>
    <w:rsid w:val="00C6260E"/>
    <w:rsid w:val="00C62ACC"/>
    <w:rsid w:val="00C907EE"/>
    <w:rsid w:val="00C9210D"/>
    <w:rsid w:val="00C929E2"/>
    <w:rsid w:val="00C94791"/>
    <w:rsid w:val="00C9774C"/>
    <w:rsid w:val="00CA39ED"/>
    <w:rsid w:val="00CA63FF"/>
    <w:rsid w:val="00CC5F57"/>
    <w:rsid w:val="00CC780B"/>
    <w:rsid w:val="00CD4260"/>
    <w:rsid w:val="00CD5A9C"/>
    <w:rsid w:val="00CE1A51"/>
    <w:rsid w:val="00CE29BF"/>
    <w:rsid w:val="00CF32FB"/>
    <w:rsid w:val="00D036C0"/>
    <w:rsid w:val="00D25E8E"/>
    <w:rsid w:val="00D35417"/>
    <w:rsid w:val="00D42638"/>
    <w:rsid w:val="00D46AF2"/>
    <w:rsid w:val="00D50068"/>
    <w:rsid w:val="00D535B1"/>
    <w:rsid w:val="00D535DF"/>
    <w:rsid w:val="00D54394"/>
    <w:rsid w:val="00D62C5F"/>
    <w:rsid w:val="00D669E7"/>
    <w:rsid w:val="00D70BD1"/>
    <w:rsid w:val="00D94BD7"/>
    <w:rsid w:val="00DB6814"/>
    <w:rsid w:val="00DD1AF8"/>
    <w:rsid w:val="00DE1CE2"/>
    <w:rsid w:val="00E31600"/>
    <w:rsid w:val="00E6678E"/>
    <w:rsid w:val="00E70A40"/>
    <w:rsid w:val="00E77EC9"/>
    <w:rsid w:val="00E82659"/>
    <w:rsid w:val="00E83FB8"/>
    <w:rsid w:val="00E875B9"/>
    <w:rsid w:val="00EF3932"/>
    <w:rsid w:val="00F03F8E"/>
    <w:rsid w:val="00F06BF3"/>
    <w:rsid w:val="00F121BF"/>
    <w:rsid w:val="00F242D2"/>
    <w:rsid w:val="00F4033A"/>
    <w:rsid w:val="00F42597"/>
    <w:rsid w:val="00F64704"/>
    <w:rsid w:val="00F71B2E"/>
    <w:rsid w:val="00F74E67"/>
    <w:rsid w:val="00F8224A"/>
    <w:rsid w:val="00F8516C"/>
    <w:rsid w:val="00F92DB5"/>
    <w:rsid w:val="00FB3C82"/>
    <w:rsid w:val="00FB76F8"/>
    <w:rsid w:val="00FC2A4B"/>
    <w:rsid w:val="00FE65F6"/>
    <w:rsid w:val="00FE66FD"/>
    <w:rsid w:val="00FE6CA3"/>
    <w:rsid w:val="00FF60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F8"/>
    <w:rPr>
      <w:sz w:val="24"/>
      <w:szCs w:val="24"/>
    </w:rPr>
  </w:style>
  <w:style w:type="paragraph" w:styleId="Titre2">
    <w:name w:val="heading 2"/>
    <w:basedOn w:val="Normal"/>
    <w:next w:val="Normal"/>
    <w:link w:val="Titre2Car"/>
    <w:uiPriority w:val="9"/>
    <w:semiHidden/>
    <w:unhideWhenUsed/>
    <w:qFormat/>
    <w:rsid w:val="00A9075C"/>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DD1AF8"/>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DD1AF8"/>
    <w:rPr>
      <w:sz w:val="24"/>
      <w:szCs w:val="24"/>
    </w:rPr>
  </w:style>
  <w:style w:type="character" w:styleId="Numrodepage">
    <w:name w:val="page number"/>
    <w:uiPriority w:val="99"/>
    <w:rsid w:val="00D54394"/>
  </w:style>
  <w:style w:type="character" w:customStyle="1" w:styleId="Titre2Car">
    <w:name w:val="Titre 2 Car"/>
    <w:link w:val="Titre2"/>
    <w:uiPriority w:val="9"/>
    <w:semiHidden/>
    <w:rsid w:val="00A9075C"/>
    <w:rPr>
      <w:rFonts w:ascii="Calibri Light" w:eastAsia="Times New Roman" w:hAnsi="Calibri Light" w:cs="Times New Roman"/>
      <w:b/>
      <w:bCs/>
      <w:i/>
      <w:iCs/>
      <w:sz w:val="28"/>
      <w:szCs w:val="28"/>
    </w:rPr>
  </w:style>
  <w:style w:type="character" w:customStyle="1" w:styleId="apple-converted-space">
    <w:name w:val="apple-converted-space"/>
    <w:rsid w:val="00A9075C"/>
  </w:style>
</w:styles>
</file>

<file path=word/webSettings.xml><?xml version="1.0" encoding="utf-8"?>
<w:webSettings xmlns:r="http://schemas.openxmlformats.org/officeDocument/2006/relationships" xmlns:w="http://schemas.openxmlformats.org/wordprocessingml/2006/main">
  <w:divs>
    <w:div w:id="467671605">
      <w:bodyDiv w:val="1"/>
      <w:marLeft w:val="0"/>
      <w:marRight w:val="0"/>
      <w:marTop w:val="0"/>
      <w:marBottom w:val="0"/>
      <w:divBdr>
        <w:top w:val="none" w:sz="0" w:space="0" w:color="auto"/>
        <w:left w:val="none" w:sz="0" w:space="0" w:color="auto"/>
        <w:bottom w:val="none" w:sz="0" w:space="0" w:color="auto"/>
        <w:right w:val="none" w:sz="0" w:space="0" w:color="auto"/>
      </w:divBdr>
    </w:div>
    <w:div w:id="668748381">
      <w:bodyDiv w:val="1"/>
      <w:marLeft w:val="0"/>
      <w:marRight w:val="0"/>
      <w:marTop w:val="0"/>
      <w:marBottom w:val="0"/>
      <w:divBdr>
        <w:top w:val="none" w:sz="0" w:space="0" w:color="auto"/>
        <w:left w:val="none" w:sz="0" w:space="0" w:color="auto"/>
        <w:bottom w:val="none" w:sz="0" w:space="0" w:color="auto"/>
        <w:right w:val="none" w:sz="0" w:space="0" w:color="auto"/>
      </w:divBdr>
    </w:div>
    <w:div w:id="916744705">
      <w:bodyDiv w:val="1"/>
      <w:marLeft w:val="0"/>
      <w:marRight w:val="0"/>
      <w:marTop w:val="0"/>
      <w:marBottom w:val="0"/>
      <w:divBdr>
        <w:top w:val="none" w:sz="0" w:space="0" w:color="auto"/>
        <w:left w:val="none" w:sz="0" w:space="0" w:color="auto"/>
        <w:bottom w:val="none" w:sz="0" w:space="0" w:color="auto"/>
        <w:right w:val="none" w:sz="0" w:space="0" w:color="auto"/>
      </w:divBdr>
      <w:divsChild>
        <w:div w:id="1382826389">
          <w:marLeft w:val="0"/>
          <w:marRight w:val="0"/>
          <w:marTop w:val="300"/>
          <w:marBottom w:val="0"/>
          <w:divBdr>
            <w:top w:val="none" w:sz="0" w:space="0" w:color="auto"/>
            <w:left w:val="none" w:sz="0" w:space="0" w:color="auto"/>
            <w:bottom w:val="single" w:sz="6" w:space="0" w:color="A59595"/>
            <w:right w:val="none" w:sz="0" w:space="0" w:color="auto"/>
          </w:divBdr>
          <w:divsChild>
            <w:div w:id="1073745796">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2919">
      <w:bodyDiv w:val="1"/>
      <w:marLeft w:val="0"/>
      <w:marRight w:val="0"/>
      <w:marTop w:val="0"/>
      <w:marBottom w:val="0"/>
      <w:divBdr>
        <w:top w:val="none" w:sz="0" w:space="0" w:color="auto"/>
        <w:left w:val="none" w:sz="0" w:space="0" w:color="auto"/>
        <w:bottom w:val="none" w:sz="0" w:space="0" w:color="auto"/>
        <w:right w:val="none" w:sz="0" w:space="0" w:color="auto"/>
      </w:divBdr>
    </w:div>
    <w:div w:id="1899589952">
      <w:bodyDiv w:val="1"/>
      <w:marLeft w:val="0"/>
      <w:marRight w:val="0"/>
      <w:marTop w:val="0"/>
      <w:marBottom w:val="0"/>
      <w:divBdr>
        <w:top w:val="none" w:sz="0" w:space="0" w:color="auto"/>
        <w:left w:val="none" w:sz="0" w:space="0" w:color="auto"/>
        <w:bottom w:val="none" w:sz="0" w:space="0" w:color="auto"/>
        <w:right w:val="none" w:sz="0" w:space="0" w:color="auto"/>
      </w:divBdr>
    </w:div>
    <w:div w:id="1982467440">
      <w:bodyDiv w:val="1"/>
      <w:marLeft w:val="0"/>
      <w:marRight w:val="0"/>
      <w:marTop w:val="0"/>
      <w:marBottom w:val="0"/>
      <w:divBdr>
        <w:top w:val="none" w:sz="0" w:space="0" w:color="auto"/>
        <w:left w:val="none" w:sz="0" w:space="0" w:color="auto"/>
        <w:bottom w:val="none" w:sz="0" w:space="0" w:color="auto"/>
        <w:right w:val="none" w:sz="0" w:space="0" w:color="auto"/>
      </w:divBdr>
      <w:divsChild>
        <w:div w:id="275137341">
          <w:marLeft w:val="0"/>
          <w:marRight w:val="0"/>
          <w:marTop w:val="300"/>
          <w:marBottom w:val="0"/>
          <w:divBdr>
            <w:top w:val="none" w:sz="0" w:space="0" w:color="auto"/>
            <w:left w:val="none" w:sz="0" w:space="0" w:color="auto"/>
            <w:bottom w:val="single" w:sz="6" w:space="0" w:color="A59595"/>
            <w:right w:val="none" w:sz="0" w:space="0" w:color="auto"/>
          </w:divBdr>
          <w:divsChild>
            <w:div w:id="861868540">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2526</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creator>Fabienne</dc:creator>
  <cp:lastModifiedBy>Tonio</cp:lastModifiedBy>
  <cp:revision>2</cp:revision>
  <cp:lastPrinted>2012-10-03T07:15:00Z</cp:lastPrinted>
  <dcterms:created xsi:type="dcterms:W3CDTF">2014-11-16T16:41:00Z</dcterms:created>
  <dcterms:modified xsi:type="dcterms:W3CDTF">2014-11-16T16:41:00Z</dcterms:modified>
</cp:coreProperties>
</file>