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71" w:rsidRDefault="00790771" w:rsidP="007811E6">
      <w:pPr>
        <w:jc w:val="both"/>
        <w:rPr>
          <w:rFonts w:ascii="Arial" w:hAnsi="Arial" w:cs="Arial"/>
          <w:b/>
          <w:bCs/>
          <w:color w:val="FF0000"/>
        </w:rPr>
      </w:pPr>
      <w:r>
        <w:rPr>
          <w:rFonts w:ascii="Arial" w:hAnsi="Arial" w:cs="Arial"/>
          <w:b/>
          <w:bCs/>
          <w:color w:val="FF0000"/>
        </w:rPr>
        <w:t>TARTELETTES AUX POMMES EN ROSACE</w:t>
      </w:r>
    </w:p>
    <w:p w:rsidR="00790771" w:rsidRPr="00970A8F" w:rsidRDefault="00790771" w:rsidP="007811E6">
      <w:pPr>
        <w:jc w:val="both"/>
        <w:rPr>
          <w:rFonts w:ascii="Arial" w:hAnsi="Arial" w:cs="Arial"/>
          <w:b/>
          <w:bCs/>
          <w:color w:val="FF0000"/>
        </w:rPr>
      </w:pPr>
      <w:r>
        <w:rPr>
          <w:rFonts w:ascii="Arial" w:hAnsi="Arial" w:cs="Arial"/>
          <w:b/>
          <w:bCs/>
          <w:color w:val="FF0000"/>
        </w:rPr>
        <w:t>Recette de Christophe Michalak</w:t>
      </w:r>
    </w:p>
    <w:p w:rsidR="00790771" w:rsidRDefault="00790771" w:rsidP="007811E6">
      <w:pPr>
        <w:jc w:val="both"/>
        <w:rPr>
          <w:rFonts w:ascii="Arial" w:hAnsi="Arial" w:cs="Arial"/>
          <w:color w:val="FF0000"/>
        </w:rPr>
      </w:pPr>
    </w:p>
    <w:p w:rsidR="00790771" w:rsidRDefault="00790771" w:rsidP="007811E6">
      <w:pPr>
        <w:jc w:val="both"/>
        <w:rPr>
          <w:rFonts w:ascii="Arial" w:hAnsi="Arial" w:cs="Arial"/>
          <w:color w:val="FF0000"/>
        </w:rPr>
      </w:pPr>
      <w:r>
        <w:rPr>
          <w:rFonts w:ascii="Arial" w:hAnsi="Arial" w:cs="Arial"/>
          <w:color w:val="FF0000"/>
        </w:rPr>
        <w:t>Niveau de difficulté : Un peu délicat</w:t>
      </w:r>
    </w:p>
    <w:p w:rsidR="00790771" w:rsidRDefault="00790771" w:rsidP="007811E6">
      <w:pPr>
        <w:jc w:val="both"/>
        <w:rPr>
          <w:rFonts w:ascii="Arial" w:hAnsi="Arial" w:cs="Arial"/>
          <w:color w:val="FF0000"/>
        </w:rPr>
      </w:pPr>
      <w:r>
        <w:rPr>
          <w:rFonts w:ascii="Arial" w:hAnsi="Arial" w:cs="Arial"/>
          <w:color w:val="FF0000"/>
        </w:rPr>
        <w:t>Temps de cuisson : 10 minutes</w:t>
      </w:r>
    </w:p>
    <w:p w:rsidR="00790771" w:rsidRDefault="00790771" w:rsidP="007811E6">
      <w:pPr>
        <w:jc w:val="both"/>
        <w:rPr>
          <w:rFonts w:ascii="Arial" w:hAnsi="Arial" w:cs="Arial"/>
          <w:color w:val="FF0000"/>
        </w:rPr>
      </w:pPr>
      <w:r>
        <w:rPr>
          <w:rFonts w:ascii="Arial" w:hAnsi="Arial" w:cs="Arial"/>
          <w:color w:val="FF0000"/>
        </w:rPr>
        <w:t xml:space="preserve">Temps de préparation : 20 minutes </w:t>
      </w:r>
    </w:p>
    <w:p w:rsidR="00790771" w:rsidRDefault="00790771" w:rsidP="007811E6">
      <w:pPr>
        <w:jc w:val="both"/>
        <w:rPr>
          <w:rFonts w:ascii="Arial" w:hAnsi="Arial" w:cs="Arial"/>
          <w:color w:val="FF0000"/>
        </w:rPr>
      </w:pPr>
      <w:r>
        <w:rPr>
          <w:rFonts w:ascii="Arial" w:hAnsi="Arial" w:cs="Arial"/>
          <w:color w:val="FF0000"/>
        </w:rPr>
        <w:t>Temps de repos : 0</w:t>
      </w:r>
    </w:p>
    <w:p w:rsidR="00790771" w:rsidRPr="00F8516C" w:rsidRDefault="00790771" w:rsidP="007811E6">
      <w:pPr>
        <w:jc w:val="both"/>
        <w:rPr>
          <w:rFonts w:ascii="Arial" w:hAnsi="Arial" w:cs="Arial"/>
          <w:color w:val="FF0000"/>
        </w:rPr>
      </w:pPr>
    </w:p>
    <w:p w:rsidR="00790771" w:rsidRPr="00957302" w:rsidRDefault="00790771" w:rsidP="007811E6">
      <w:pPr>
        <w:jc w:val="both"/>
        <w:rPr>
          <w:rFonts w:ascii="Arial" w:hAnsi="Arial" w:cs="Arial"/>
          <w:b/>
          <w:bCs/>
          <w:color w:val="FF0000"/>
        </w:rPr>
      </w:pPr>
      <w:r w:rsidRPr="00970A8F">
        <w:rPr>
          <w:rFonts w:ascii="Arial" w:hAnsi="Arial" w:cs="Arial"/>
          <w:b/>
          <w:bCs/>
          <w:color w:val="FF0000"/>
        </w:rPr>
        <w:t>Ingrédients </w:t>
      </w:r>
      <w:r>
        <w:rPr>
          <w:rFonts w:ascii="Arial" w:hAnsi="Arial" w:cs="Arial"/>
          <w:b/>
          <w:bCs/>
          <w:color w:val="FF0000"/>
        </w:rPr>
        <w:t>pour 4 tartelettes :</w:t>
      </w:r>
    </w:p>
    <w:p w:rsidR="00790771" w:rsidRDefault="00790771" w:rsidP="007811E6">
      <w:pPr>
        <w:jc w:val="both"/>
        <w:rPr>
          <w:rFonts w:ascii="Arial" w:hAnsi="Arial" w:cs="Arial"/>
        </w:rPr>
      </w:pPr>
      <w:r>
        <w:rPr>
          <w:rFonts w:ascii="Arial" w:hAnsi="Arial" w:cs="Arial"/>
        </w:rPr>
        <w:t>120 g de Palets Bretons</w:t>
      </w:r>
    </w:p>
    <w:p w:rsidR="00790771" w:rsidRDefault="00790771" w:rsidP="007811E6">
      <w:pPr>
        <w:jc w:val="both"/>
        <w:rPr>
          <w:rFonts w:ascii="Arial" w:hAnsi="Arial" w:cs="Arial"/>
        </w:rPr>
      </w:pPr>
      <w:r>
        <w:rPr>
          <w:rFonts w:ascii="Arial" w:hAnsi="Arial" w:cs="Arial"/>
        </w:rPr>
        <w:t>120 g de Chocolat blanc</w:t>
      </w:r>
    </w:p>
    <w:p w:rsidR="00790771" w:rsidRDefault="00790771" w:rsidP="007811E6">
      <w:pPr>
        <w:jc w:val="both"/>
        <w:rPr>
          <w:rFonts w:ascii="Arial" w:hAnsi="Arial" w:cs="Arial"/>
        </w:rPr>
      </w:pPr>
      <w:r>
        <w:rPr>
          <w:rFonts w:ascii="Arial" w:hAnsi="Arial" w:cs="Arial"/>
        </w:rPr>
        <w:t>1 Citron Vert</w:t>
      </w:r>
    </w:p>
    <w:p w:rsidR="00790771" w:rsidRDefault="00790771" w:rsidP="007811E6">
      <w:pPr>
        <w:jc w:val="both"/>
        <w:rPr>
          <w:rFonts w:ascii="Arial" w:hAnsi="Arial" w:cs="Arial"/>
        </w:rPr>
      </w:pPr>
      <w:r>
        <w:rPr>
          <w:rFonts w:ascii="Arial" w:hAnsi="Arial" w:cs="Arial"/>
        </w:rPr>
        <w:t>½ Gousse de Vanille</w:t>
      </w:r>
    </w:p>
    <w:p w:rsidR="00790771" w:rsidRDefault="00790771" w:rsidP="007811E6">
      <w:pPr>
        <w:jc w:val="both"/>
        <w:rPr>
          <w:rFonts w:ascii="Arial" w:hAnsi="Arial" w:cs="Arial"/>
        </w:rPr>
      </w:pPr>
      <w:r>
        <w:rPr>
          <w:rFonts w:ascii="Arial" w:hAnsi="Arial" w:cs="Arial"/>
        </w:rPr>
        <w:t>4 Petites Pommes Golden (Voir conseil)</w:t>
      </w:r>
    </w:p>
    <w:p w:rsidR="00790771" w:rsidRDefault="00790771" w:rsidP="007811E6">
      <w:pPr>
        <w:jc w:val="both"/>
        <w:rPr>
          <w:rFonts w:ascii="Arial" w:hAnsi="Arial" w:cs="Arial"/>
        </w:rPr>
      </w:pPr>
      <w:r>
        <w:rPr>
          <w:rFonts w:ascii="Arial" w:hAnsi="Arial" w:cs="Arial"/>
        </w:rPr>
        <w:t>75 g de Beurre</w:t>
      </w:r>
    </w:p>
    <w:p w:rsidR="00790771" w:rsidRDefault="00790771" w:rsidP="007811E6">
      <w:pPr>
        <w:jc w:val="both"/>
        <w:rPr>
          <w:rFonts w:ascii="Arial" w:hAnsi="Arial" w:cs="Arial"/>
        </w:rPr>
      </w:pPr>
      <w:r>
        <w:rPr>
          <w:rFonts w:ascii="Arial" w:hAnsi="Arial" w:cs="Arial"/>
        </w:rPr>
        <w:t>Fleur de sel</w:t>
      </w:r>
    </w:p>
    <w:p w:rsidR="00790771" w:rsidRDefault="00790771" w:rsidP="007811E6">
      <w:pPr>
        <w:jc w:val="both"/>
        <w:rPr>
          <w:rFonts w:ascii="Arial" w:hAnsi="Arial" w:cs="Arial"/>
        </w:rPr>
      </w:pPr>
      <w:r>
        <w:rPr>
          <w:rFonts w:ascii="Arial" w:hAnsi="Arial" w:cs="Arial"/>
        </w:rPr>
        <w:t>Sucre Cassonade</w:t>
      </w:r>
    </w:p>
    <w:p w:rsidR="00790771" w:rsidRDefault="00790771" w:rsidP="007811E6">
      <w:pPr>
        <w:jc w:val="both"/>
        <w:rPr>
          <w:rFonts w:ascii="Arial" w:hAnsi="Arial" w:cs="Arial"/>
        </w:rPr>
      </w:pPr>
      <w:r>
        <w:rPr>
          <w:rFonts w:ascii="Arial" w:hAnsi="Arial" w:cs="Arial"/>
        </w:rPr>
        <w:t>125 g de Framboises</w:t>
      </w:r>
    </w:p>
    <w:p w:rsidR="00790771" w:rsidRDefault="00790771" w:rsidP="007811E6">
      <w:pPr>
        <w:jc w:val="both"/>
        <w:rPr>
          <w:rFonts w:ascii="Arial" w:hAnsi="Arial" w:cs="Arial"/>
        </w:rPr>
      </w:pPr>
      <w:r>
        <w:rPr>
          <w:rFonts w:ascii="Arial" w:hAnsi="Arial" w:cs="Arial"/>
        </w:rPr>
        <w:t>2 Cuillères à soupe de Confiture de Framboises</w:t>
      </w:r>
    </w:p>
    <w:p w:rsidR="00790771" w:rsidRDefault="00790771" w:rsidP="007811E6">
      <w:pPr>
        <w:jc w:val="both"/>
        <w:rPr>
          <w:rFonts w:ascii="Arial" w:hAnsi="Arial" w:cs="Arial"/>
        </w:rPr>
      </w:pPr>
      <w:r>
        <w:rPr>
          <w:rFonts w:ascii="Arial" w:hAnsi="Arial" w:cs="Arial"/>
        </w:rPr>
        <w:t>2 Cuillères à café de Confit de Rose</w:t>
      </w:r>
    </w:p>
    <w:p w:rsidR="00790771" w:rsidRDefault="00790771" w:rsidP="007811E6">
      <w:pPr>
        <w:jc w:val="both"/>
        <w:rPr>
          <w:rFonts w:ascii="Arial" w:hAnsi="Arial" w:cs="Arial"/>
        </w:rPr>
      </w:pPr>
      <w:r>
        <w:rPr>
          <w:rFonts w:ascii="Arial" w:hAnsi="Arial" w:cs="Arial"/>
        </w:rPr>
        <w:t>4 Feuilles de Menthe (pour la déco)</w:t>
      </w:r>
    </w:p>
    <w:p w:rsidR="00790771" w:rsidRDefault="00790771" w:rsidP="007811E6">
      <w:pPr>
        <w:jc w:val="both"/>
        <w:rPr>
          <w:rFonts w:ascii="Arial" w:hAnsi="Arial" w:cs="Arial"/>
        </w:rPr>
      </w:pPr>
    </w:p>
    <w:p w:rsidR="00790771" w:rsidRDefault="00790771" w:rsidP="007811E6">
      <w:pPr>
        <w:jc w:val="both"/>
        <w:rPr>
          <w:rFonts w:ascii="Arial" w:hAnsi="Arial" w:cs="Arial"/>
          <w:color w:val="FF0000"/>
        </w:rPr>
      </w:pPr>
    </w:p>
    <w:p w:rsidR="00790771" w:rsidRPr="007811E6" w:rsidRDefault="00790771" w:rsidP="007811E6">
      <w:pPr>
        <w:jc w:val="both"/>
        <w:rPr>
          <w:rFonts w:ascii="Arial" w:hAnsi="Arial" w:cs="Arial"/>
          <w:b/>
          <w:color w:val="FF0000"/>
        </w:rPr>
      </w:pPr>
      <w:r w:rsidRPr="007811E6">
        <w:rPr>
          <w:rFonts w:ascii="Arial" w:hAnsi="Arial" w:cs="Arial"/>
          <w:b/>
          <w:color w:val="FF0000"/>
        </w:rPr>
        <w:t>Matériel :</w:t>
      </w:r>
    </w:p>
    <w:p w:rsidR="00790771" w:rsidRDefault="00790771" w:rsidP="007811E6">
      <w:pPr>
        <w:jc w:val="both"/>
        <w:rPr>
          <w:rFonts w:ascii="Arial" w:hAnsi="Arial" w:cs="Arial"/>
        </w:rPr>
      </w:pPr>
      <w:r>
        <w:rPr>
          <w:rFonts w:ascii="Arial" w:hAnsi="Arial" w:cs="Arial"/>
        </w:rPr>
        <w:t>1 Bon couteau de cuisine</w:t>
      </w:r>
    </w:p>
    <w:p w:rsidR="00790771" w:rsidRDefault="00790771" w:rsidP="007811E6">
      <w:pPr>
        <w:jc w:val="both"/>
        <w:rPr>
          <w:rFonts w:ascii="Arial" w:hAnsi="Arial" w:cs="Arial"/>
        </w:rPr>
      </w:pPr>
      <w:r>
        <w:rPr>
          <w:rFonts w:ascii="Arial" w:hAnsi="Arial" w:cs="Arial"/>
        </w:rPr>
        <w:t>Papier sulfurisé</w:t>
      </w:r>
    </w:p>
    <w:p w:rsidR="00790771" w:rsidRDefault="00790771" w:rsidP="007811E6">
      <w:pPr>
        <w:jc w:val="both"/>
        <w:rPr>
          <w:rFonts w:ascii="Arial" w:hAnsi="Arial" w:cs="Arial"/>
        </w:rPr>
      </w:pPr>
      <w:r>
        <w:rPr>
          <w:rFonts w:ascii="Arial" w:hAnsi="Arial" w:cs="Arial"/>
        </w:rPr>
        <w:t>1 Pinceau de cuisine</w:t>
      </w:r>
    </w:p>
    <w:p w:rsidR="00790771" w:rsidRDefault="00790771" w:rsidP="007811E6">
      <w:pPr>
        <w:jc w:val="both"/>
        <w:rPr>
          <w:rFonts w:ascii="Arial" w:hAnsi="Arial" w:cs="Arial"/>
        </w:rPr>
      </w:pPr>
      <w:r>
        <w:rPr>
          <w:rFonts w:ascii="Arial" w:hAnsi="Arial" w:cs="Arial"/>
        </w:rPr>
        <w:t>4 Emportes pièces de 5 centimètres</w:t>
      </w:r>
    </w:p>
    <w:p w:rsidR="00790771" w:rsidRDefault="00790771" w:rsidP="007811E6">
      <w:pPr>
        <w:jc w:val="both"/>
        <w:rPr>
          <w:rFonts w:ascii="Arial" w:hAnsi="Arial" w:cs="Arial"/>
        </w:rPr>
      </w:pPr>
    </w:p>
    <w:p w:rsidR="00790771" w:rsidRDefault="00790771" w:rsidP="007811E6">
      <w:pPr>
        <w:jc w:val="both"/>
        <w:rPr>
          <w:rFonts w:ascii="Arial" w:hAnsi="Arial" w:cs="Arial"/>
        </w:rPr>
      </w:pPr>
    </w:p>
    <w:p w:rsidR="00790771" w:rsidRPr="007811E6" w:rsidRDefault="00790771" w:rsidP="007811E6">
      <w:pPr>
        <w:jc w:val="both"/>
        <w:rPr>
          <w:rFonts w:ascii="Arial" w:hAnsi="Arial" w:cs="Arial"/>
          <w:b/>
          <w:color w:val="FF0000"/>
        </w:rPr>
      </w:pPr>
      <w:r w:rsidRPr="007811E6">
        <w:rPr>
          <w:rFonts w:ascii="Arial" w:hAnsi="Arial" w:cs="Arial"/>
          <w:b/>
          <w:color w:val="FF0000"/>
        </w:rPr>
        <w:t>Préparation :</w:t>
      </w:r>
    </w:p>
    <w:p w:rsidR="00790771" w:rsidRDefault="00790771" w:rsidP="007811E6">
      <w:pPr>
        <w:jc w:val="both"/>
        <w:rPr>
          <w:rFonts w:ascii="Arial" w:hAnsi="Arial" w:cs="Arial"/>
        </w:rPr>
      </w:pPr>
      <w:r>
        <w:rPr>
          <w:rFonts w:ascii="Arial" w:hAnsi="Arial" w:cs="Arial"/>
        </w:rPr>
        <w:t>Faites fondre le beurre avec une belle pincée de fleur de sel puis réservez.</w:t>
      </w:r>
    </w:p>
    <w:p w:rsidR="00790771" w:rsidRDefault="00790771" w:rsidP="007811E6">
      <w:pPr>
        <w:jc w:val="both"/>
        <w:rPr>
          <w:rFonts w:ascii="Arial" w:hAnsi="Arial" w:cs="Arial"/>
        </w:rPr>
      </w:pPr>
      <w:r>
        <w:rPr>
          <w:rFonts w:ascii="Arial" w:hAnsi="Arial" w:cs="Arial"/>
        </w:rPr>
        <w:t>Préchauffez votre four à 210°.</w:t>
      </w:r>
    </w:p>
    <w:p w:rsidR="00790771" w:rsidRDefault="00790771" w:rsidP="007811E6">
      <w:pPr>
        <w:jc w:val="both"/>
        <w:rPr>
          <w:rFonts w:ascii="Arial" w:hAnsi="Arial" w:cs="Arial"/>
        </w:rPr>
      </w:pPr>
      <w:r>
        <w:rPr>
          <w:rFonts w:ascii="Arial" w:hAnsi="Arial" w:cs="Arial"/>
        </w:rPr>
        <w:t>Épluchez les pommes. Coupez-les en deux, éliminez les pépins et les parties de trognons aux extrémités.</w:t>
      </w:r>
    </w:p>
    <w:p w:rsidR="00790771" w:rsidRDefault="00790771" w:rsidP="007811E6">
      <w:pPr>
        <w:jc w:val="both"/>
        <w:rPr>
          <w:rFonts w:ascii="Arial" w:hAnsi="Arial" w:cs="Arial"/>
        </w:rPr>
      </w:pPr>
      <w:r>
        <w:rPr>
          <w:rFonts w:ascii="Arial" w:hAnsi="Arial" w:cs="Arial"/>
        </w:rPr>
        <w:t>Posez une demie pomme cotée plat sur la tranche et coupez de fines lamelles d’environ 2 millimètres d’épaisseur maximum. Procédez de la même manière pour tous les quartiers.</w:t>
      </w:r>
    </w:p>
    <w:p w:rsidR="00790771" w:rsidRDefault="00790771" w:rsidP="007811E6">
      <w:pPr>
        <w:jc w:val="both"/>
        <w:rPr>
          <w:rFonts w:ascii="Arial" w:hAnsi="Arial" w:cs="Arial"/>
        </w:rPr>
      </w:pPr>
      <w:r>
        <w:rPr>
          <w:rFonts w:ascii="Arial" w:hAnsi="Arial" w:cs="Arial"/>
        </w:rPr>
        <w:t>Déposez ensuite les lamelles de pommes sur une feuille de papier sulfurisé bien alignées et légèrement superposées. (Voir conseil)</w:t>
      </w:r>
    </w:p>
    <w:p w:rsidR="00790771" w:rsidRDefault="00790771" w:rsidP="007811E6">
      <w:pPr>
        <w:jc w:val="both"/>
        <w:rPr>
          <w:rFonts w:ascii="Arial" w:hAnsi="Arial" w:cs="Arial"/>
        </w:rPr>
      </w:pPr>
      <w:r>
        <w:rPr>
          <w:rFonts w:ascii="Arial" w:hAnsi="Arial" w:cs="Arial"/>
        </w:rPr>
        <w:t>A l’aide du pinceau lustrez les lignes de pommes puis saupoudrez de cassonade.</w:t>
      </w:r>
    </w:p>
    <w:p w:rsidR="00790771" w:rsidRDefault="00790771" w:rsidP="007811E6">
      <w:pPr>
        <w:jc w:val="both"/>
        <w:rPr>
          <w:rFonts w:ascii="Arial" w:hAnsi="Arial" w:cs="Arial"/>
        </w:rPr>
      </w:pPr>
      <w:r>
        <w:rPr>
          <w:rFonts w:ascii="Arial" w:hAnsi="Arial" w:cs="Arial"/>
        </w:rPr>
        <w:t>Enfournez pour 10 minutes.</w:t>
      </w:r>
    </w:p>
    <w:p w:rsidR="00790771" w:rsidRDefault="00790771" w:rsidP="007811E6">
      <w:pPr>
        <w:jc w:val="both"/>
        <w:rPr>
          <w:rFonts w:ascii="Arial" w:hAnsi="Arial" w:cs="Arial"/>
        </w:rPr>
      </w:pPr>
      <w:r>
        <w:rPr>
          <w:rFonts w:ascii="Arial" w:hAnsi="Arial" w:cs="Arial"/>
        </w:rPr>
        <w:t>Pendant ce temps concassez le chocolat blanc en gros éclats, disposez le dans un saladier et faites le fondre doucement au bain marie.</w:t>
      </w:r>
    </w:p>
    <w:p w:rsidR="00790771" w:rsidRDefault="00790771" w:rsidP="007811E6">
      <w:pPr>
        <w:jc w:val="both"/>
        <w:rPr>
          <w:rFonts w:ascii="Arial" w:hAnsi="Arial" w:cs="Arial"/>
        </w:rPr>
      </w:pPr>
      <w:r>
        <w:rPr>
          <w:rFonts w:ascii="Arial" w:hAnsi="Arial" w:cs="Arial"/>
        </w:rPr>
        <w:t>Ouvrez la demi gousse de vanille en deux et ôtez en les graines ajoutez la au chocolat fondu ainsi que le zest râpé de la moitié du citron vert, bien mélanger.</w:t>
      </w:r>
    </w:p>
    <w:p w:rsidR="00790771" w:rsidRDefault="00790771" w:rsidP="007811E6">
      <w:pPr>
        <w:jc w:val="both"/>
        <w:rPr>
          <w:rFonts w:ascii="Arial" w:hAnsi="Arial" w:cs="Arial"/>
        </w:rPr>
      </w:pPr>
      <w:r>
        <w:rPr>
          <w:rFonts w:ascii="Arial" w:hAnsi="Arial" w:cs="Arial"/>
        </w:rPr>
        <w:t>Émiettez les sablés bretons et ajoutez les au chocolat blanc hors du feu, mélangez à la spatule. (Voir conseil)</w:t>
      </w:r>
    </w:p>
    <w:p w:rsidR="00790771" w:rsidRDefault="00790771" w:rsidP="007811E6">
      <w:pPr>
        <w:jc w:val="both"/>
        <w:rPr>
          <w:rFonts w:ascii="Arial" w:hAnsi="Arial" w:cs="Arial"/>
        </w:rPr>
      </w:pPr>
      <w:r>
        <w:rPr>
          <w:rFonts w:ascii="Arial" w:hAnsi="Arial" w:cs="Arial"/>
        </w:rPr>
        <w:t>Moulez cette préparation dans les emportes pièces et tasser bien sur environ 1 centimètre.</w:t>
      </w:r>
    </w:p>
    <w:p w:rsidR="00790771" w:rsidRDefault="00790771" w:rsidP="007811E6">
      <w:pPr>
        <w:jc w:val="both"/>
        <w:rPr>
          <w:rFonts w:ascii="Arial" w:hAnsi="Arial" w:cs="Arial"/>
        </w:rPr>
      </w:pPr>
      <w:r>
        <w:rPr>
          <w:rFonts w:ascii="Arial" w:hAnsi="Arial" w:cs="Arial"/>
        </w:rPr>
        <w:t>Placez au frais pour figer le chocolat blanc.</w:t>
      </w:r>
    </w:p>
    <w:p w:rsidR="00790771" w:rsidRDefault="00790771" w:rsidP="007811E6">
      <w:pPr>
        <w:jc w:val="both"/>
        <w:rPr>
          <w:rFonts w:ascii="Arial" w:hAnsi="Arial" w:cs="Arial"/>
        </w:rPr>
      </w:pPr>
      <w:r>
        <w:rPr>
          <w:rFonts w:ascii="Arial" w:hAnsi="Arial" w:cs="Arial"/>
        </w:rPr>
        <w:t>A la sortie du four laissez refroidir les pommes.</w:t>
      </w:r>
    </w:p>
    <w:p w:rsidR="00790771" w:rsidRDefault="00790771" w:rsidP="007811E6">
      <w:pPr>
        <w:jc w:val="both"/>
        <w:rPr>
          <w:rFonts w:ascii="Arial" w:hAnsi="Arial" w:cs="Arial"/>
        </w:rPr>
      </w:pPr>
      <w:r>
        <w:rPr>
          <w:rFonts w:ascii="Arial" w:hAnsi="Arial" w:cs="Arial"/>
        </w:rPr>
        <w:t>Coupez les framboises en rondelles, dans un bol délayez les framboises avec la confiture et le confit de Rose.</w:t>
      </w:r>
    </w:p>
    <w:p w:rsidR="00790771" w:rsidRDefault="00790771" w:rsidP="007811E6">
      <w:pPr>
        <w:jc w:val="both"/>
        <w:rPr>
          <w:rFonts w:ascii="Arial" w:hAnsi="Arial" w:cs="Arial"/>
        </w:rPr>
      </w:pPr>
    </w:p>
    <w:p w:rsidR="00790771" w:rsidRDefault="00790771" w:rsidP="007811E6">
      <w:pPr>
        <w:jc w:val="both"/>
        <w:rPr>
          <w:rFonts w:ascii="Arial" w:hAnsi="Arial" w:cs="Arial"/>
        </w:rPr>
      </w:pPr>
      <w:r>
        <w:rPr>
          <w:rFonts w:ascii="Arial" w:hAnsi="Arial" w:cs="Arial"/>
        </w:rPr>
        <w:t>Sortez les sablés du réfrigérateur et démoulez délicatement.</w:t>
      </w:r>
    </w:p>
    <w:p w:rsidR="00790771" w:rsidRDefault="00790771" w:rsidP="007811E6">
      <w:pPr>
        <w:jc w:val="both"/>
        <w:rPr>
          <w:rFonts w:ascii="Arial" w:hAnsi="Arial" w:cs="Arial"/>
        </w:rPr>
      </w:pPr>
      <w:r>
        <w:rPr>
          <w:rFonts w:ascii="Arial" w:hAnsi="Arial" w:cs="Arial"/>
        </w:rPr>
        <w:t>Déposez au centre du sablé une cuillère du mélange à la confiture de framboises et rose.</w:t>
      </w:r>
    </w:p>
    <w:p w:rsidR="00790771" w:rsidRDefault="00790771" w:rsidP="007811E6">
      <w:pPr>
        <w:jc w:val="both"/>
        <w:rPr>
          <w:rFonts w:ascii="Arial" w:hAnsi="Arial" w:cs="Arial"/>
        </w:rPr>
      </w:pPr>
      <w:r>
        <w:rPr>
          <w:rFonts w:ascii="Arial" w:hAnsi="Arial" w:cs="Arial"/>
        </w:rPr>
        <w:t>Roulez très délicatement les bandes de pommes sur elles-mêmes afin d’avoir une petite rose puis la déposer sur chacun des sablés.</w:t>
      </w:r>
    </w:p>
    <w:p w:rsidR="00790771" w:rsidRDefault="00790771" w:rsidP="007811E6">
      <w:pPr>
        <w:jc w:val="both"/>
        <w:rPr>
          <w:rFonts w:ascii="Arial" w:hAnsi="Arial" w:cs="Arial"/>
        </w:rPr>
      </w:pPr>
      <w:r>
        <w:rPr>
          <w:rFonts w:ascii="Arial" w:hAnsi="Arial" w:cs="Arial"/>
        </w:rPr>
        <w:t>Zestez un peu de citron vert sur le dessus et décorez chaque rose avec une feuille de menthe.</w:t>
      </w:r>
    </w:p>
    <w:p w:rsidR="00790771" w:rsidRDefault="00790771" w:rsidP="007811E6">
      <w:pPr>
        <w:jc w:val="both"/>
        <w:rPr>
          <w:rFonts w:ascii="Arial" w:hAnsi="Arial" w:cs="Arial"/>
        </w:rPr>
      </w:pPr>
    </w:p>
    <w:p w:rsidR="00790771" w:rsidRDefault="00790771" w:rsidP="007811E6">
      <w:pPr>
        <w:jc w:val="both"/>
        <w:rPr>
          <w:rFonts w:ascii="Arial" w:hAnsi="Arial" w:cs="Arial"/>
        </w:rPr>
      </w:pPr>
    </w:p>
    <w:p w:rsidR="00790771" w:rsidRPr="007811E6" w:rsidRDefault="00790771" w:rsidP="007811E6">
      <w:pPr>
        <w:jc w:val="both"/>
        <w:rPr>
          <w:rFonts w:ascii="Arial" w:hAnsi="Arial" w:cs="Arial"/>
          <w:b/>
          <w:color w:val="FF0000"/>
        </w:rPr>
      </w:pPr>
      <w:r w:rsidRPr="007811E6">
        <w:rPr>
          <w:rFonts w:ascii="Arial" w:hAnsi="Arial" w:cs="Arial"/>
          <w:b/>
          <w:color w:val="FF0000"/>
        </w:rPr>
        <w:t>Conseil :</w:t>
      </w:r>
    </w:p>
    <w:p w:rsidR="00790771" w:rsidRDefault="00790771" w:rsidP="007811E6">
      <w:pPr>
        <w:jc w:val="both"/>
        <w:rPr>
          <w:rFonts w:ascii="Arial" w:hAnsi="Arial" w:cs="Arial"/>
        </w:rPr>
      </w:pPr>
      <w:r>
        <w:rPr>
          <w:rFonts w:ascii="Arial" w:hAnsi="Arial" w:cs="Arial"/>
        </w:rPr>
        <w:t>Très important : Pour que vos roses soient de même taille, choisissez des pommes de même calibre.</w:t>
      </w:r>
    </w:p>
    <w:p w:rsidR="00790771" w:rsidRDefault="00790771" w:rsidP="007811E6">
      <w:pPr>
        <w:jc w:val="both"/>
        <w:rPr>
          <w:rFonts w:ascii="Arial" w:hAnsi="Arial" w:cs="Arial"/>
        </w:rPr>
      </w:pPr>
      <w:r>
        <w:rPr>
          <w:rFonts w:ascii="Arial" w:hAnsi="Arial" w:cs="Arial"/>
        </w:rPr>
        <w:t>La taille des pommes comme leur circonférence doivent être petites, le résultat sera ainsi joli et net.</w:t>
      </w:r>
    </w:p>
    <w:p w:rsidR="00790771" w:rsidRDefault="00790771" w:rsidP="007811E6">
      <w:pPr>
        <w:jc w:val="both"/>
        <w:rPr>
          <w:rFonts w:ascii="Arial" w:hAnsi="Arial" w:cs="Arial"/>
        </w:rPr>
      </w:pPr>
    </w:p>
    <w:p w:rsidR="00790771" w:rsidRDefault="00790771" w:rsidP="007811E6">
      <w:pPr>
        <w:jc w:val="both"/>
        <w:rPr>
          <w:rFonts w:ascii="Arial" w:hAnsi="Arial" w:cs="Arial"/>
        </w:rPr>
      </w:pPr>
      <w:r>
        <w:rPr>
          <w:rFonts w:ascii="Arial" w:hAnsi="Arial" w:cs="Arial"/>
        </w:rPr>
        <w:t>Effectuez une bande par pomme et superposées les légèrement comme sur la photo que j’ai fait pour vous montrer le montage a effectuer.</w:t>
      </w:r>
    </w:p>
    <w:p w:rsidR="00790771" w:rsidRDefault="00790771" w:rsidP="007811E6">
      <w:pPr>
        <w:jc w:val="both"/>
        <w:rPr>
          <w:rFonts w:ascii="Arial" w:hAnsi="Arial" w:cs="Arial"/>
        </w:rPr>
      </w:pPr>
    </w:p>
    <w:p w:rsidR="00790771" w:rsidRDefault="00790771" w:rsidP="007811E6">
      <w:pPr>
        <w:jc w:val="both"/>
        <w:rPr>
          <w:rFonts w:ascii="Arial" w:hAnsi="Arial" w:cs="Arial"/>
        </w:rPr>
      </w:pPr>
      <w:r w:rsidRPr="000B2013">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155.25pt">
            <v:imagedata r:id="rId7" o:title=""/>
          </v:shape>
        </w:pict>
      </w:r>
    </w:p>
    <w:p w:rsidR="00790771" w:rsidRDefault="00790771" w:rsidP="007811E6">
      <w:pPr>
        <w:jc w:val="both"/>
        <w:rPr>
          <w:rFonts w:ascii="Arial" w:hAnsi="Arial" w:cs="Arial"/>
        </w:rPr>
      </w:pPr>
    </w:p>
    <w:p w:rsidR="00790771" w:rsidRDefault="00790771" w:rsidP="007811E6">
      <w:pPr>
        <w:jc w:val="both"/>
        <w:rPr>
          <w:rFonts w:ascii="Arial" w:hAnsi="Arial" w:cs="Arial"/>
        </w:rPr>
      </w:pPr>
      <w:r>
        <w:rPr>
          <w:rFonts w:ascii="Arial" w:hAnsi="Arial" w:cs="Arial"/>
        </w:rPr>
        <w:t>Équilibrez le sablé à votre convenance, plus de chocolat blanc densifie et durcit le sablé, plus de sablé rend le biscuit fluide et très friable.</w:t>
      </w:r>
    </w:p>
    <w:p w:rsidR="00790771" w:rsidRDefault="00790771" w:rsidP="007811E6">
      <w:pPr>
        <w:jc w:val="both"/>
        <w:rPr>
          <w:rFonts w:ascii="Arial" w:hAnsi="Arial" w:cs="Arial"/>
          <w:color w:val="FF0000"/>
        </w:rPr>
      </w:pPr>
    </w:p>
    <w:p w:rsidR="00790771" w:rsidRDefault="00790771" w:rsidP="007811E6">
      <w:pPr>
        <w:jc w:val="both"/>
        <w:rPr>
          <w:rFonts w:ascii="Arial" w:hAnsi="Arial" w:cs="Arial"/>
          <w:color w:val="FF0000"/>
        </w:rPr>
      </w:pPr>
    </w:p>
    <w:p w:rsidR="00790771" w:rsidRPr="007811E6" w:rsidRDefault="00790771" w:rsidP="007811E6">
      <w:pPr>
        <w:jc w:val="both"/>
        <w:rPr>
          <w:rFonts w:ascii="Arial" w:hAnsi="Arial" w:cs="Arial"/>
          <w:b/>
          <w:color w:val="FF0000"/>
        </w:rPr>
      </w:pPr>
      <w:r w:rsidRPr="007811E6">
        <w:rPr>
          <w:rFonts w:ascii="Arial" w:hAnsi="Arial" w:cs="Arial"/>
          <w:b/>
          <w:color w:val="FF0000"/>
        </w:rPr>
        <w:t>Coté forme :</w:t>
      </w:r>
    </w:p>
    <w:p w:rsidR="00790771" w:rsidRPr="005F7C3B" w:rsidRDefault="00790771" w:rsidP="007811E6">
      <w:pPr>
        <w:pStyle w:val="NormalWeb"/>
        <w:shd w:val="clear" w:color="auto" w:fill="FFFFFF"/>
        <w:spacing w:before="0" w:after="0"/>
        <w:jc w:val="both"/>
        <w:rPr>
          <w:rFonts w:ascii="Arial" w:hAnsi="Arial" w:cs="Arial"/>
        </w:rPr>
      </w:pPr>
      <w:r w:rsidRPr="005F7C3B">
        <w:rPr>
          <w:rFonts w:ascii="Arial" w:hAnsi="Arial" w:cs="Arial"/>
          <w:b/>
        </w:rPr>
        <w:t>La</w:t>
      </w:r>
      <w:r w:rsidRPr="005F7C3B">
        <w:rPr>
          <w:rStyle w:val="apple-converted-space"/>
          <w:rFonts w:ascii="Arial" w:hAnsi="Arial" w:cs="Arial"/>
          <w:b/>
        </w:rPr>
        <w:t> </w:t>
      </w:r>
      <w:hyperlink r:id="rId8" w:history="1">
        <w:r w:rsidRPr="005F7C3B">
          <w:rPr>
            <w:rStyle w:val="Hyperlink"/>
            <w:rFonts w:ascii="Arial" w:hAnsi="Arial" w:cs="Arial"/>
            <w:b/>
            <w:color w:val="auto"/>
          </w:rPr>
          <w:t>pomme</w:t>
        </w:r>
      </w:hyperlink>
      <w:r w:rsidRPr="005F7C3B">
        <w:rPr>
          <w:rStyle w:val="apple-converted-space"/>
          <w:rFonts w:ascii="Arial" w:hAnsi="Arial" w:cs="Arial"/>
        </w:rPr>
        <w:t> </w:t>
      </w:r>
      <w:r w:rsidRPr="005F7C3B">
        <w:rPr>
          <w:rFonts w:ascii="Arial" w:hAnsi="Arial" w:cs="Arial"/>
        </w:rPr>
        <w:t>contient une</w:t>
      </w:r>
      <w:r w:rsidRPr="005F7C3B">
        <w:rPr>
          <w:rStyle w:val="apple-converted-space"/>
          <w:rFonts w:ascii="Arial" w:hAnsi="Arial" w:cs="Arial"/>
        </w:rPr>
        <w:t> </w:t>
      </w:r>
      <w:r w:rsidRPr="005F7C3B">
        <w:rPr>
          <w:rStyle w:val="Strong"/>
          <w:rFonts w:ascii="Arial" w:hAnsi="Arial" w:cs="Arial"/>
          <w:bCs/>
        </w:rPr>
        <w:t>grande variété d’antioxydants</w:t>
      </w:r>
      <w:r w:rsidRPr="005F7C3B">
        <w:rPr>
          <w:rStyle w:val="apple-converted-space"/>
          <w:rFonts w:ascii="Arial" w:hAnsi="Arial" w:cs="Arial"/>
        </w:rPr>
        <w:t> </w:t>
      </w:r>
      <w:r w:rsidRPr="005F7C3B">
        <w:rPr>
          <w:rFonts w:ascii="Arial" w:hAnsi="Arial" w:cs="Arial"/>
        </w:rPr>
        <w:t>qui permettent de</w:t>
      </w:r>
      <w:r w:rsidRPr="005F7C3B">
        <w:rPr>
          <w:rStyle w:val="apple-converted-space"/>
          <w:rFonts w:ascii="Arial" w:hAnsi="Arial" w:cs="Arial"/>
        </w:rPr>
        <w:t> </w:t>
      </w:r>
      <w:r w:rsidRPr="005F7C3B">
        <w:rPr>
          <w:rStyle w:val="Strong"/>
          <w:rFonts w:ascii="Arial" w:hAnsi="Arial" w:cs="Arial"/>
          <w:bCs/>
        </w:rPr>
        <w:t>prévenir les cancers</w:t>
      </w:r>
      <w:r w:rsidRPr="005F7C3B">
        <w:rPr>
          <w:rFonts w:ascii="Arial" w:hAnsi="Arial" w:cs="Arial"/>
        </w:rPr>
        <w:t>, en particulier le cancer du poumon, ainsi que les</w:t>
      </w:r>
      <w:r w:rsidRPr="005F7C3B">
        <w:rPr>
          <w:rStyle w:val="apple-converted-space"/>
          <w:rFonts w:ascii="Arial" w:hAnsi="Arial" w:cs="Arial"/>
        </w:rPr>
        <w:t> </w:t>
      </w:r>
      <w:r w:rsidRPr="005F7C3B">
        <w:rPr>
          <w:rStyle w:val="Strong"/>
          <w:rFonts w:ascii="Arial" w:hAnsi="Arial" w:cs="Arial"/>
          <w:bCs/>
        </w:rPr>
        <w:t>maladies cardiovasculaires</w:t>
      </w:r>
      <w:r w:rsidRPr="005F7C3B">
        <w:rPr>
          <w:rFonts w:ascii="Arial" w:hAnsi="Arial" w:cs="Arial"/>
        </w:rPr>
        <w:t xml:space="preserve">. Pour profiter de cet atout de la pomme, il est préférable </w:t>
      </w:r>
      <w:r w:rsidRPr="005F7C3B">
        <w:rPr>
          <w:rFonts w:ascii="Arial" w:hAnsi="Arial" w:cs="Arial"/>
          <w:b/>
        </w:rPr>
        <w:t>de la consommer avec sa peau</w:t>
      </w:r>
      <w:r w:rsidRPr="005F7C3B">
        <w:rPr>
          <w:rFonts w:ascii="Arial" w:hAnsi="Arial" w:cs="Arial"/>
        </w:rPr>
        <w:t>, qui possède davantage de pouvoir antioxydant que sa chair.</w:t>
      </w:r>
      <w:r w:rsidRPr="005F7C3B">
        <w:rPr>
          <w:rFonts w:ascii="Arial" w:hAnsi="Arial" w:cs="Arial"/>
        </w:rPr>
        <w:br/>
      </w:r>
    </w:p>
    <w:p w:rsidR="00790771" w:rsidRPr="005F7C3B" w:rsidRDefault="00790771" w:rsidP="007811E6">
      <w:pPr>
        <w:pStyle w:val="NormalWeb"/>
        <w:shd w:val="clear" w:color="auto" w:fill="FFFFFF"/>
        <w:spacing w:before="0" w:after="0"/>
        <w:jc w:val="both"/>
        <w:rPr>
          <w:rFonts w:ascii="Arial" w:hAnsi="Arial" w:cs="Arial"/>
        </w:rPr>
      </w:pPr>
      <w:r w:rsidRPr="005F7C3B">
        <w:rPr>
          <w:rFonts w:ascii="Arial" w:hAnsi="Arial" w:cs="Arial"/>
        </w:rPr>
        <w:t xml:space="preserve">Des études ont par ailleurs démontré qu’une consommation régulière de pomme pouvait avoir des effets positifs sur </w:t>
      </w:r>
      <w:r w:rsidRPr="005F7C3B">
        <w:rPr>
          <w:rFonts w:ascii="Arial" w:hAnsi="Arial" w:cs="Arial"/>
          <w:b/>
        </w:rPr>
        <w:t>les fonctions respiratoires</w:t>
      </w:r>
      <w:r w:rsidRPr="005F7C3B">
        <w:rPr>
          <w:rFonts w:ascii="Arial" w:hAnsi="Arial" w:cs="Arial"/>
        </w:rPr>
        <w:t xml:space="preserve"> et ainsi</w:t>
      </w:r>
      <w:r w:rsidRPr="005F7C3B">
        <w:rPr>
          <w:rStyle w:val="apple-converted-space"/>
          <w:rFonts w:ascii="Arial" w:hAnsi="Arial" w:cs="Arial"/>
        </w:rPr>
        <w:t> </w:t>
      </w:r>
      <w:r w:rsidRPr="005F7C3B">
        <w:rPr>
          <w:rStyle w:val="Strong"/>
          <w:rFonts w:ascii="Arial" w:hAnsi="Arial" w:cs="Arial"/>
          <w:bCs/>
        </w:rPr>
        <w:t>prévenir l’asthme</w:t>
      </w:r>
      <w:r w:rsidRPr="005F7C3B">
        <w:rPr>
          <w:rFonts w:ascii="Arial" w:hAnsi="Arial" w:cs="Arial"/>
        </w:rPr>
        <w:t>.</w:t>
      </w:r>
    </w:p>
    <w:p w:rsidR="00790771" w:rsidRPr="005F7C3B" w:rsidRDefault="00790771" w:rsidP="007811E6">
      <w:pPr>
        <w:jc w:val="both"/>
      </w:pPr>
    </w:p>
    <w:p w:rsidR="00790771" w:rsidRDefault="00790771" w:rsidP="007811E6">
      <w:pPr>
        <w:pStyle w:val="NormalWeb"/>
        <w:shd w:val="clear" w:color="auto" w:fill="FFFFFF"/>
        <w:spacing w:before="0" w:after="0"/>
        <w:jc w:val="both"/>
        <w:rPr>
          <w:rFonts w:ascii="Arial" w:hAnsi="Arial" w:cs="Arial"/>
        </w:rPr>
      </w:pPr>
      <w:r w:rsidRPr="005F7C3B">
        <w:rPr>
          <w:rFonts w:ascii="Arial" w:hAnsi="Arial" w:cs="Arial"/>
        </w:rPr>
        <w:t>La pomme contient d’importantes quantités de</w:t>
      </w:r>
      <w:r w:rsidRPr="005F7C3B">
        <w:rPr>
          <w:rStyle w:val="apple-converted-space"/>
          <w:rFonts w:ascii="Arial" w:hAnsi="Arial" w:cs="Arial"/>
        </w:rPr>
        <w:t> </w:t>
      </w:r>
      <w:r w:rsidRPr="005F7C3B">
        <w:rPr>
          <w:rStyle w:val="Strong"/>
          <w:rFonts w:ascii="Arial" w:hAnsi="Arial" w:cs="Arial"/>
          <w:bCs/>
        </w:rPr>
        <w:t>fibres</w:t>
      </w:r>
      <w:r w:rsidRPr="005F7C3B">
        <w:rPr>
          <w:rFonts w:ascii="Arial" w:hAnsi="Arial" w:cs="Arial"/>
        </w:rPr>
        <w:t>. La moitié de ces fibres sont solubles, en particulier de la pectine. Celle-ci, particulièrement présente dans la peau de la pomme, permet de</w:t>
      </w:r>
      <w:r w:rsidRPr="005F7C3B">
        <w:rPr>
          <w:rStyle w:val="apple-converted-space"/>
          <w:rFonts w:ascii="Arial" w:hAnsi="Arial" w:cs="Arial"/>
        </w:rPr>
        <w:t> </w:t>
      </w:r>
      <w:bookmarkStart w:id="0" w:name="_GoBack"/>
      <w:bookmarkEnd w:id="0"/>
      <w:r w:rsidRPr="005F7C3B">
        <w:rPr>
          <w:rStyle w:val="Strong"/>
          <w:rFonts w:ascii="Arial" w:hAnsi="Arial" w:cs="Arial"/>
          <w:bCs/>
        </w:rPr>
        <w:t>diminuer le cholestérol</w:t>
      </w:r>
      <w:r w:rsidRPr="005F7C3B">
        <w:rPr>
          <w:rFonts w:ascii="Arial" w:hAnsi="Arial" w:cs="Arial"/>
        </w:rPr>
        <w:t xml:space="preserve">, notamment le </w:t>
      </w:r>
      <w:r w:rsidRPr="005F7C3B">
        <w:rPr>
          <w:rFonts w:ascii="Arial" w:hAnsi="Arial" w:cs="Arial"/>
          <w:b/>
        </w:rPr>
        <w:t>mauvais cholestérol</w:t>
      </w:r>
      <w:r w:rsidRPr="005F7C3B">
        <w:rPr>
          <w:rFonts w:ascii="Arial" w:hAnsi="Arial" w:cs="Arial"/>
        </w:rPr>
        <w:t xml:space="preserve">. </w:t>
      </w:r>
    </w:p>
    <w:p w:rsidR="00790771" w:rsidRPr="005F7C3B" w:rsidRDefault="00790771" w:rsidP="007811E6">
      <w:pPr>
        <w:pStyle w:val="NormalWeb"/>
        <w:shd w:val="clear" w:color="auto" w:fill="FFFFFF"/>
        <w:spacing w:before="0" w:after="0"/>
        <w:jc w:val="both"/>
        <w:rPr>
          <w:rFonts w:ascii="Arial" w:hAnsi="Arial" w:cs="Arial"/>
        </w:rPr>
      </w:pPr>
      <w:r w:rsidRPr="005F7C3B">
        <w:rPr>
          <w:rFonts w:ascii="Arial" w:hAnsi="Arial" w:cs="Arial"/>
        </w:rPr>
        <w:t>Il faut toutefois pour cela consommer deux ou trois pommes par jour. Sa richesse en fibre permet, même avec des quantités moindres, de</w:t>
      </w:r>
      <w:r w:rsidRPr="005F7C3B">
        <w:rPr>
          <w:rStyle w:val="apple-converted-space"/>
          <w:rFonts w:ascii="Arial" w:hAnsi="Arial" w:cs="Arial"/>
        </w:rPr>
        <w:t> </w:t>
      </w:r>
      <w:r w:rsidRPr="005F7C3B">
        <w:rPr>
          <w:rStyle w:val="Strong"/>
          <w:rFonts w:ascii="Arial" w:hAnsi="Arial" w:cs="Arial"/>
          <w:bCs/>
        </w:rPr>
        <w:t>réguler le transit intestinal</w:t>
      </w:r>
      <w:r w:rsidRPr="005F7C3B">
        <w:rPr>
          <w:rFonts w:ascii="Arial" w:hAnsi="Arial" w:cs="Arial"/>
        </w:rPr>
        <w:t>.</w:t>
      </w:r>
    </w:p>
    <w:p w:rsidR="00790771" w:rsidRPr="005F7C3B" w:rsidRDefault="00790771" w:rsidP="007811E6">
      <w:pPr>
        <w:jc w:val="both"/>
      </w:pPr>
    </w:p>
    <w:p w:rsidR="00790771" w:rsidRPr="005F7C3B" w:rsidRDefault="00790771" w:rsidP="007811E6">
      <w:pPr>
        <w:pStyle w:val="NormalWeb"/>
        <w:shd w:val="clear" w:color="auto" w:fill="FFFFFF"/>
        <w:spacing w:before="0" w:after="0"/>
        <w:jc w:val="both"/>
        <w:rPr>
          <w:rFonts w:ascii="Arial" w:hAnsi="Arial" w:cs="Arial"/>
        </w:rPr>
      </w:pPr>
      <w:r w:rsidRPr="005F7C3B">
        <w:rPr>
          <w:rFonts w:ascii="Arial" w:hAnsi="Arial" w:cs="Arial"/>
        </w:rPr>
        <w:t>La</w:t>
      </w:r>
      <w:r w:rsidRPr="005F7C3B">
        <w:rPr>
          <w:rStyle w:val="apple-converted-space"/>
          <w:rFonts w:ascii="Arial" w:hAnsi="Arial" w:cs="Arial"/>
        </w:rPr>
        <w:t> </w:t>
      </w:r>
      <w:hyperlink r:id="rId9" w:history="1">
        <w:r w:rsidRPr="005F7C3B">
          <w:rPr>
            <w:rStyle w:val="Hyperlink"/>
            <w:rFonts w:ascii="Arial" w:hAnsi="Arial" w:cs="Arial"/>
            <w:color w:val="auto"/>
          </w:rPr>
          <w:t>pomme</w:t>
        </w:r>
      </w:hyperlink>
      <w:r w:rsidRPr="005F7C3B">
        <w:rPr>
          <w:rStyle w:val="apple-converted-space"/>
          <w:rFonts w:ascii="Arial" w:hAnsi="Arial" w:cs="Arial"/>
        </w:rPr>
        <w:t> </w:t>
      </w:r>
      <w:r w:rsidRPr="005F7C3B">
        <w:rPr>
          <w:rFonts w:ascii="Arial" w:hAnsi="Arial" w:cs="Arial"/>
        </w:rPr>
        <w:t>est</w:t>
      </w:r>
      <w:r w:rsidRPr="005F7C3B">
        <w:rPr>
          <w:rStyle w:val="apple-converted-space"/>
          <w:rFonts w:ascii="Arial" w:hAnsi="Arial" w:cs="Arial"/>
        </w:rPr>
        <w:t> </w:t>
      </w:r>
      <w:r w:rsidRPr="005F7C3B">
        <w:rPr>
          <w:rStyle w:val="Strong"/>
          <w:rFonts w:ascii="Arial" w:hAnsi="Arial" w:cs="Arial"/>
          <w:bCs/>
        </w:rPr>
        <w:t>riche en vitamines</w:t>
      </w:r>
      <w:r w:rsidRPr="005F7C3B">
        <w:rPr>
          <w:rFonts w:ascii="Arial" w:hAnsi="Arial" w:cs="Arial"/>
        </w:rPr>
        <w:t xml:space="preserve">, notamment des vitamines du </w:t>
      </w:r>
      <w:r w:rsidRPr="005F7C3B">
        <w:rPr>
          <w:rFonts w:ascii="Arial" w:hAnsi="Arial" w:cs="Arial"/>
          <w:b/>
        </w:rPr>
        <w:t>groupe B et E</w:t>
      </w:r>
      <w:r w:rsidRPr="005F7C3B">
        <w:rPr>
          <w:rFonts w:ascii="Arial" w:hAnsi="Arial" w:cs="Arial"/>
        </w:rPr>
        <w:t xml:space="preserve">, ainsi que des </w:t>
      </w:r>
      <w:r w:rsidRPr="005F7C3B">
        <w:rPr>
          <w:rFonts w:ascii="Arial" w:hAnsi="Arial" w:cs="Arial"/>
          <w:b/>
        </w:rPr>
        <w:t>vitamines C</w:t>
      </w:r>
      <w:r w:rsidRPr="005F7C3B">
        <w:rPr>
          <w:rFonts w:ascii="Arial" w:hAnsi="Arial" w:cs="Arial"/>
        </w:rPr>
        <w:t>. Notez que la peau des pommes concentre davantage de vitamines C que sa chair. Cuire la pomme diminue également son apport vitaminique. Elle contient par ailleurs</w:t>
      </w:r>
      <w:r w:rsidRPr="005F7C3B">
        <w:rPr>
          <w:rStyle w:val="apple-converted-space"/>
          <w:rFonts w:ascii="Arial" w:hAnsi="Arial" w:cs="Arial"/>
        </w:rPr>
        <w:t> </w:t>
      </w:r>
      <w:r w:rsidRPr="005F7C3B">
        <w:rPr>
          <w:rStyle w:val="Strong"/>
          <w:rFonts w:ascii="Arial" w:hAnsi="Arial" w:cs="Arial"/>
          <w:bCs/>
        </w:rPr>
        <w:t>85 % d’eau</w:t>
      </w:r>
      <w:r w:rsidRPr="005F7C3B">
        <w:rPr>
          <w:rFonts w:ascii="Arial" w:hAnsi="Arial" w:cs="Arial"/>
        </w:rPr>
        <w:t>, ce qui, en plus de vous rafraîchir et de vous désaltérer, vous apporte de multiples</w:t>
      </w:r>
      <w:r w:rsidRPr="005F7C3B">
        <w:rPr>
          <w:rStyle w:val="apple-converted-space"/>
          <w:rFonts w:ascii="Arial" w:hAnsi="Arial" w:cs="Arial"/>
        </w:rPr>
        <w:t> </w:t>
      </w:r>
      <w:r w:rsidRPr="005F7C3B">
        <w:rPr>
          <w:rStyle w:val="Strong"/>
          <w:rFonts w:ascii="Arial" w:hAnsi="Arial" w:cs="Arial"/>
          <w:bCs/>
        </w:rPr>
        <w:t>minéraux et oligo-éléments</w:t>
      </w:r>
      <w:r w:rsidRPr="005F7C3B">
        <w:rPr>
          <w:rFonts w:ascii="Arial" w:hAnsi="Arial" w:cs="Arial"/>
        </w:rPr>
        <w:t xml:space="preserve">, en particulier du </w:t>
      </w:r>
      <w:r w:rsidRPr="005F7C3B">
        <w:rPr>
          <w:rFonts w:ascii="Arial" w:hAnsi="Arial" w:cs="Arial"/>
          <w:b/>
        </w:rPr>
        <w:t>potassium.</w:t>
      </w:r>
    </w:p>
    <w:p w:rsidR="00790771" w:rsidRPr="005F7C3B" w:rsidRDefault="00790771" w:rsidP="007811E6">
      <w:pPr>
        <w:jc w:val="both"/>
      </w:pPr>
    </w:p>
    <w:p w:rsidR="00790771" w:rsidRPr="005F7C3B" w:rsidRDefault="00790771" w:rsidP="007811E6">
      <w:pPr>
        <w:pStyle w:val="NormalWeb"/>
        <w:shd w:val="clear" w:color="auto" w:fill="FFFFFF"/>
        <w:spacing w:before="0" w:after="0"/>
        <w:jc w:val="both"/>
        <w:rPr>
          <w:rFonts w:ascii="Arial" w:hAnsi="Arial" w:cs="Arial"/>
        </w:rPr>
      </w:pPr>
      <w:r w:rsidRPr="005F7C3B">
        <w:rPr>
          <w:rFonts w:ascii="Arial" w:hAnsi="Arial" w:cs="Arial"/>
        </w:rPr>
        <w:t>La pomme est un fruit</w:t>
      </w:r>
      <w:r w:rsidRPr="005F7C3B">
        <w:rPr>
          <w:rStyle w:val="apple-converted-space"/>
          <w:rFonts w:ascii="Arial" w:hAnsi="Arial" w:cs="Arial"/>
        </w:rPr>
        <w:t> </w:t>
      </w:r>
      <w:r w:rsidRPr="005F7C3B">
        <w:rPr>
          <w:rStyle w:val="Strong"/>
          <w:rFonts w:ascii="Arial" w:hAnsi="Arial" w:cs="Arial"/>
          <w:bCs/>
        </w:rPr>
        <w:t>modérément calorique</w:t>
      </w:r>
      <w:r w:rsidRPr="005F7C3B">
        <w:rPr>
          <w:rStyle w:val="apple-converted-space"/>
          <w:rFonts w:ascii="Arial" w:hAnsi="Arial" w:cs="Arial"/>
        </w:rPr>
        <w:t> </w:t>
      </w:r>
      <w:r w:rsidRPr="005F7C3B">
        <w:rPr>
          <w:rFonts w:ascii="Arial" w:hAnsi="Arial" w:cs="Arial"/>
        </w:rPr>
        <w:t>car elle ne contient en moyenne que 80 calories. Elle est ainsi le</w:t>
      </w:r>
      <w:r w:rsidRPr="005F7C3B">
        <w:rPr>
          <w:rStyle w:val="apple-converted-space"/>
          <w:rFonts w:ascii="Arial" w:hAnsi="Arial" w:cs="Arial"/>
        </w:rPr>
        <w:t> </w:t>
      </w:r>
      <w:r w:rsidRPr="005F7C3B">
        <w:rPr>
          <w:rStyle w:val="Strong"/>
          <w:rFonts w:ascii="Arial" w:hAnsi="Arial" w:cs="Arial"/>
          <w:bCs/>
        </w:rPr>
        <w:t>coupe-faim idéal</w:t>
      </w:r>
      <w:r w:rsidRPr="005F7C3B">
        <w:rPr>
          <w:rStyle w:val="apple-converted-space"/>
          <w:rFonts w:ascii="Arial" w:hAnsi="Arial" w:cs="Arial"/>
        </w:rPr>
        <w:t> </w:t>
      </w:r>
      <w:r w:rsidRPr="005F7C3B">
        <w:rPr>
          <w:rFonts w:ascii="Arial" w:hAnsi="Arial" w:cs="Arial"/>
        </w:rPr>
        <w:t>dans le cadre d’une alimentation saine</w:t>
      </w:r>
      <w:r>
        <w:rPr>
          <w:rFonts w:ascii="Arial" w:hAnsi="Arial" w:cs="Arial"/>
        </w:rPr>
        <w:t>.</w:t>
      </w:r>
    </w:p>
    <w:p w:rsidR="00790771" w:rsidRDefault="00790771" w:rsidP="007811E6">
      <w:pPr>
        <w:jc w:val="both"/>
        <w:rPr>
          <w:rFonts w:ascii="Arial" w:hAnsi="Arial" w:cs="Arial"/>
          <w:color w:val="FF0000"/>
        </w:rPr>
      </w:pPr>
    </w:p>
    <w:sectPr w:rsidR="00790771" w:rsidSect="00BE519C">
      <w:headerReference w:type="default" r:id="rId10"/>
      <w:footerReference w:type="default" r:id="rId11"/>
      <w:pgSz w:w="11906" w:h="16840"/>
      <w:pgMar w:top="1417" w:right="1134" w:bottom="1134" w:left="1134" w:header="708" w:footer="113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771" w:rsidRDefault="00790771">
      <w:r>
        <w:separator/>
      </w:r>
    </w:p>
  </w:endnote>
  <w:endnote w:type="continuationSeparator" w:id="0">
    <w:p w:rsidR="00790771" w:rsidRDefault="007907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771" w:rsidRDefault="00790771" w:rsidP="00B73FA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90771" w:rsidRDefault="00790771" w:rsidP="00D54394">
    <w:pPr>
      <w:widowControl w:val="0"/>
      <w:tabs>
        <w:tab w:val="center" w:pos="4819"/>
        <w:tab w:val="right" w:pos="9638"/>
      </w:tabs>
      <w:autoSpaceDE w:val="0"/>
      <w:autoSpaceDN w:val="0"/>
      <w:adjustRightInd w:val="0"/>
      <w:ind w:left="1757"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771" w:rsidRDefault="00790771">
      <w:r>
        <w:separator/>
      </w:r>
    </w:p>
  </w:footnote>
  <w:footnote w:type="continuationSeparator" w:id="0">
    <w:p w:rsidR="00790771" w:rsidRDefault="007907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771" w:rsidRDefault="00790771">
    <w:pPr>
      <w:widowControl w:val="0"/>
      <w:tabs>
        <w:tab w:val="center" w:pos="4819"/>
        <w:tab w:val="right" w:pos="9638"/>
      </w:tabs>
      <w:autoSpaceDE w:val="0"/>
      <w:autoSpaceDN w:val="0"/>
      <w:adjustRightInd w:val="0"/>
      <w:ind w:left="544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86D27"/>
    <w:multiLevelType w:val="multilevel"/>
    <w:tmpl w:val="9F702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3A1D301E"/>
    <w:multiLevelType w:val="hybridMultilevel"/>
    <w:tmpl w:val="601CA90A"/>
    <w:lvl w:ilvl="0" w:tplc="040C000F">
      <w:start w:val="1"/>
      <w:numFmt w:val="decimal"/>
      <w:lvlText w:val="%1."/>
      <w:lvlJc w:val="left"/>
      <w:pPr>
        <w:tabs>
          <w:tab w:val="num" w:pos="360"/>
        </w:tabs>
        <w:ind w:left="360" w:hanging="360"/>
      </w:pPr>
      <w:rPr>
        <w:rFonts w:cs="Times New Roman"/>
      </w:rPr>
    </w:lvl>
    <w:lvl w:ilvl="1" w:tplc="040C0019">
      <w:start w:val="1"/>
      <w:numFmt w:val="lowerLetter"/>
      <w:lvlText w:val="%2."/>
      <w:lvlJc w:val="left"/>
      <w:pPr>
        <w:tabs>
          <w:tab w:val="num" w:pos="1080"/>
        </w:tabs>
        <w:ind w:left="1080" w:hanging="360"/>
      </w:pPr>
      <w:rPr>
        <w:rFonts w:cs="Times New Roman"/>
      </w:rPr>
    </w:lvl>
    <w:lvl w:ilvl="2" w:tplc="040C001B">
      <w:start w:val="1"/>
      <w:numFmt w:val="lowerRoman"/>
      <w:lvlText w:val="%3."/>
      <w:lvlJc w:val="right"/>
      <w:pPr>
        <w:tabs>
          <w:tab w:val="num" w:pos="1800"/>
        </w:tabs>
        <w:ind w:left="1800"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start w:val="1"/>
      <w:numFmt w:val="lowerRoman"/>
      <w:lvlText w:val="%9."/>
      <w:lvlJc w:val="right"/>
      <w:pPr>
        <w:tabs>
          <w:tab w:val="num" w:pos="6120"/>
        </w:tabs>
        <w:ind w:left="6120" w:hanging="180"/>
      </w:pPr>
      <w:rPr>
        <w:rFonts w:cs="Times New Roman"/>
      </w:rPr>
    </w:lvl>
  </w:abstractNum>
  <w:abstractNum w:abstractNumId="2">
    <w:nsid w:val="3EFF0B7F"/>
    <w:multiLevelType w:val="hybridMultilevel"/>
    <w:tmpl w:val="E9608ED6"/>
    <w:lvl w:ilvl="0" w:tplc="F45E3C54">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6642FB9"/>
    <w:multiLevelType w:val="hybridMultilevel"/>
    <w:tmpl w:val="0D6ADDC6"/>
    <w:lvl w:ilvl="0" w:tplc="040C000F">
      <w:start w:val="1"/>
      <w:numFmt w:val="decimal"/>
      <w:lvlText w:val="%1."/>
      <w:lvlJc w:val="left"/>
      <w:pPr>
        <w:tabs>
          <w:tab w:val="num" w:pos="1080"/>
        </w:tabs>
        <w:ind w:left="1080" w:hanging="360"/>
      </w:pPr>
      <w:rPr>
        <w:rFonts w:cs="Times New Roman"/>
      </w:rPr>
    </w:lvl>
    <w:lvl w:ilvl="1" w:tplc="040C0019">
      <w:start w:val="1"/>
      <w:numFmt w:val="lowerLetter"/>
      <w:lvlText w:val="%2."/>
      <w:lvlJc w:val="left"/>
      <w:pPr>
        <w:tabs>
          <w:tab w:val="num" w:pos="1800"/>
        </w:tabs>
        <w:ind w:left="1800" w:hanging="360"/>
      </w:pPr>
      <w:rPr>
        <w:rFonts w:cs="Times New Roman"/>
      </w:rPr>
    </w:lvl>
    <w:lvl w:ilvl="2" w:tplc="040C001B">
      <w:start w:val="1"/>
      <w:numFmt w:val="lowerRoman"/>
      <w:lvlText w:val="%3."/>
      <w:lvlJc w:val="right"/>
      <w:pPr>
        <w:tabs>
          <w:tab w:val="num" w:pos="2520"/>
        </w:tabs>
        <w:ind w:left="2520" w:hanging="180"/>
      </w:pPr>
      <w:rPr>
        <w:rFonts w:cs="Times New Roman"/>
      </w:rPr>
    </w:lvl>
    <w:lvl w:ilvl="3" w:tplc="040C000F">
      <w:start w:val="1"/>
      <w:numFmt w:val="decimal"/>
      <w:lvlText w:val="%4."/>
      <w:lvlJc w:val="left"/>
      <w:pPr>
        <w:tabs>
          <w:tab w:val="num" w:pos="3240"/>
        </w:tabs>
        <w:ind w:left="3240" w:hanging="360"/>
      </w:pPr>
      <w:rPr>
        <w:rFonts w:cs="Times New Roman"/>
      </w:rPr>
    </w:lvl>
    <w:lvl w:ilvl="4" w:tplc="040C0019">
      <w:start w:val="1"/>
      <w:numFmt w:val="lowerLetter"/>
      <w:lvlText w:val="%5."/>
      <w:lvlJc w:val="left"/>
      <w:pPr>
        <w:tabs>
          <w:tab w:val="num" w:pos="3960"/>
        </w:tabs>
        <w:ind w:left="3960" w:hanging="360"/>
      </w:pPr>
      <w:rPr>
        <w:rFonts w:cs="Times New Roman"/>
      </w:rPr>
    </w:lvl>
    <w:lvl w:ilvl="5" w:tplc="040C001B">
      <w:start w:val="1"/>
      <w:numFmt w:val="lowerRoman"/>
      <w:lvlText w:val="%6."/>
      <w:lvlJc w:val="right"/>
      <w:pPr>
        <w:tabs>
          <w:tab w:val="num" w:pos="4680"/>
        </w:tabs>
        <w:ind w:left="4680" w:hanging="180"/>
      </w:pPr>
      <w:rPr>
        <w:rFonts w:cs="Times New Roman"/>
      </w:rPr>
    </w:lvl>
    <w:lvl w:ilvl="6" w:tplc="040C000F">
      <w:start w:val="1"/>
      <w:numFmt w:val="decimal"/>
      <w:lvlText w:val="%7."/>
      <w:lvlJc w:val="left"/>
      <w:pPr>
        <w:tabs>
          <w:tab w:val="num" w:pos="5400"/>
        </w:tabs>
        <w:ind w:left="5400" w:hanging="360"/>
      </w:pPr>
      <w:rPr>
        <w:rFonts w:cs="Times New Roman"/>
      </w:rPr>
    </w:lvl>
    <w:lvl w:ilvl="7" w:tplc="040C0019">
      <w:start w:val="1"/>
      <w:numFmt w:val="lowerLetter"/>
      <w:lvlText w:val="%8."/>
      <w:lvlJc w:val="left"/>
      <w:pPr>
        <w:tabs>
          <w:tab w:val="num" w:pos="6120"/>
        </w:tabs>
        <w:ind w:left="6120" w:hanging="360"/>
      </w:pPr>
      <w:rPr>
        <w:rFonts w:cs="Times New Roman"/>
      </w:rPr>
    </w:lvl>
    <w:lvl w:ilvl="8" w:tplc="040C001B">
      <w:start w:val="1"/>
      <w:numFmt w:val="lowerRoman"/>
      <w:lvlText w:val="%9."/>
      <w:lvlJc w:val="right"/>
      <w:pPr>
        <w:tabs>
          <w:tab w:val="num" w:pos="6840"/>
        </w:tabs>
        <w:ind w:left="6840" w:hanging="180"/>
      </w:pPr>
      <w:rPr>
        <w:rFonts w:cs="Times New Roman"/>
      </w:rPr>
    </w:lvl>
  </w:abstractNum>
  <w:abstractNum w:abstractNumId="4">
    <w:nsid w:val="4A35231B"/>
    <w:multiLevelType w:val="hybridMultilevel"/>
    <w:tmpl w:val="5A70FA4A"/>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5">
    <w:nsid w:val="550E4F78"/>
    <w:multiLevelType w:val="multilevel"/>
    <w:tmpl w:val="EF8C6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61AD7D6B"/>
    <w:multiLevelType w:val="hybridMultilevel"/>
    <w:tmpl w:val="5A62F3D6"/>
    <w:lvl w:ilvl="0" w:tplc="040C0015">
      <w:start w:val="1"/>
      <w:numFmt w:val="upperLetter"/>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7">
    <w:nsid w:val="6BB54B19"/>
    <w:multiLevelType w:val="multilevel"/>
    <w:tmpl w:val="89F4B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6CD739A5"/>
    <w:multiLevelType w:val="hybridMultilevel"/>
    <w:tmpl w:val="E9AE6A42"/>
    <w:lvl w:ilvl="0" w:tplc="F51CBD0C">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
    <w:nsid w:val="7CD372E9"/>
    <w:multiLevelType w:val="hybridMultilevel"/>
    <w:tmpl w:val="BB86741A"/>
    <w:lvl w:ilvl="0" w:tplc="45E24CEE">
      <w:start w:val="6620"/>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7"/>
  </w:num>
  <w:num w:numId="4">
    <w:abstractNumId w:val="5"/>
  </w:num>
  <w:num w:numId="5">
    <w:abstractNumId w:val="0"/>
  </w:num>
  <w:num w:numId="6">
    <w:abstractNumId w:val="1"/>
  </w:num>
  <w:num w:numId="7">
    <w:abstractNumId w:val="4"/>
  </w:num>
  <w:num w:numId="8">
    <w:abstractNumId w:val="3"/>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519C"/>
    <w:rsid w:val="0000085C"/>
    <w:rsid w:val="000013C9"/>
    <w:rsid w:val="00006D41"/>
    <w:rsid w:val="000203EA"/>
    <w:rsid w:val="00031D5A"/>
    <w:rsid w:val="00032375"/>
    <w:rsid w:val="000327E2"/>
    <w:rsid w:val="00044B0C"/>
    <w:rsid w:val="00077C66"/>
    <w:rsid w:val="00080CDF"/>
    <w:rsid w:val="00082359"/>
    <w:rsid w:val="000A1062"/>
    <w:rsid w:val="000A45A0"/>
    <w:rsid w:val="000A64D5"/>
    <w:rsid w:val="000B2013"/>
    <w:rsid w:val="000B7600"/>
    <w:rsid w:val="000C0887"/>
    <w:rsid w:val="000C40C2"/>
    <w:rsid w:val="000D57A9"/>
    <w:rsid w:val="000E4F83"/>
    <w:rsid w:val="000F5DC9"/>
    <w:rsid w:val="0013362F"/>
    <w:rsid w:val="001340C3"/>
    <w:rsid w:val="00143F52"/>
    <w:rsid w:val="00145F8E"/>
    <w:rsid w:val="001519F1"/>
    <w:rsid w:val="00193EC4"/>
    <w:rsid w:val="00195967"/>
    <w:rsid w:val="00196D23"/>
    <w:rsid w:val="001B4DF6"/>
    <w:rsid w:val="001B57B1"/>
    <w:rsid w:val="001D1E7E"/>
    <w:rsid w:val="001D31F2"/>
    <w:rsid w:val="001D63AD"/>
    <w:rsid w:val="001E5515"/>
    <w:rsid w:val="001F29A1"/>
    <w:rsid w:val="0020395A"/>
    <w:rsid w:val="0021395E"/>
    <w:rsid w:val="00221E0B"/>
    <w:rsid w:val="0022548B"/>
    <w:rsid w:val="0022612D"/>
    <w:rsid w:val="00235C04"/>
    <w:rsid w:val="00242A72"/>
    <w:rsid w:val="0024565B"/>
    <w:rsid w:val="00265919"/>
    <w:rsid w:val="002715AB"/>
    <w:rsid w:val="0029247E"/>
    <w:rsid w:val="002A59EE"/>
    <w:rsid w:val="002C45A3"/>
    <w:rsid w:val="003118E9"/>
    <w:rsid w:val="003147FE"/>
    <w:rsid w:val="00320286"/>
    <w:rsid w:val="00330D2F"/>
    <w:rsid w:val="003522D9"/>
    <w:rsid w:val="003534D6"/>
    <w:rsid w:val="00356D2A"/>
    <w:rsid w:val="00361DBE"/>
    <w:rsid w:val="00372E63"/>
    <w:rsid w:val="003800F3"/>
    <w:rsid w:val="003A3823"/>
    <w:rsid w:val="003A4A06"/>
    <w:rsid w:val="003A5F9B"/>
    <w:rsid w:val="003D6815"/>
    <w:rsid w:val="003D70A4"/>
    <w:rsid w:val="00401547"/>
    <w:rsid w:val="00402A25"/>
    <w:rsid w:val="004047B1"/>
    <w:rsid w:val="00420DCB"/>
    <w:rsid w:val="004223DA"/>
    <w:rsid w:val="004228A5"/>
    <w:rsid w:val="00424A97"/>
    <w:rsid w:val="00434105"/>
    <w:rsid w:val="004434E1"/>
    <w:rsid w:val="004469BE"/>
    <w:rsid w:val="0045115C"/>
    <w:rsid w:val="00451E41"/>
    <w:rsid w:val="004628F7"/>
    <w:rsid w:val="004927C9"/>
    <w:rsid w:val="004A6123"/>
    <w:rsid w:val="004B08A4"/>
    <w:rsid w:val="004C237F"/>
    <w:rsid w:val="004C72D5"/>
    <w:rsid w:val="004F0859"/>
    <w:rsid w:val="004F2113"/>
    <w:rsid w:val="00500F12"/>
    <w:rsid w:val="00504613"/>
    <w:rsid w:val="00510F95"/>
    <w:rsid w:val="0051680C"/>
    <w:rsid w:val="005212A5"/>
    <w:rsid w:val="00542449"/>
    <w:rsid w:val="00542E6E"/>
    <w:rsid w:val="00542EEF"/>
    <w:rsid w:val="005753B1"/>
    <w:rsid w:val="00580BAE"/>
    <w:rsid w:val="00592296"/>
    <w:rsid w:val="0059717E"/>
    <w:rsid w:val="00597666"/>
    <w:rsid w:val="005A6F7E"/>
    <w:rsid w:val="005B39B2"/>
    <w:rsid w:val="005C5588"/>
    <w:rsid w:val="005D5565"/>
    <w:rsid w:val="005E3C5C"/>
    <w:rsid w:val="005F595D"/>
    <w:rsid w:val="005F5B22"/>
    <w:rsid w:val="005F7B24"/>
    <w:rsid w:val="005F7C3B"/>
    <w:rsid w:val="0061425F"/>
    <w:rsid w:val="00626071"/>
    <w:rsid w:val="00637FFE"/>
    <w:rsid w:val="00644E6E"/>
    <w:rsid w:val="006477FB"/>
    <w:rsid w:val="00656D26"/>
    <w:rsid w:val="0065773C"/>
    <w:rsid w:val="006643E0"/>
    <w:rsid w:val="0067217D"/>
    <w:rsid w:val="00674D13"/>
    <w:rsid w:val="00684A02"/>
    <w:rsid w:val="00687B47"/>
    <w:rsid w:val="006A6E43"/>
    <w:rsid w:val="006C4C90"/>
    <w:rsid w:val="006D2DEB"/>
    <w:rsid w:val="006D5615"/>
    <w:rsid w:val="006E160B"/>
    <w:rsid w:val="006E5074"/>
    <w:rsid w:val="006F1210"/>
    <w:rsid w:val="00714A7C"/>
    <w:rsid w:val="007318D4"/>
    <w:rsid w:val="00732E19"/>
    <w:rsid w:val="00733586"/>
    <w:rsid w:val="00734BC9"/>
    <w:rsid w:val="007419BC"/>
    <w:rsid w:val="007425F4"/>
    <w:rsid w:val="007502FD"/>
    <w:rsid w:val="00763874"/>
    <w:rsid w:val="00766B77"/>
    <w:rsid w:val="00770171"/>
    <w:rsid w:val="0077410B"/>
    <w:rsid w:val="007756DF"/>
    <w:rsid w:val="007811E6"/>
    <w:rsid w:val="00790771"/>
    <w:rsid w:val="007A6F2A"/>
    <w:rsid w:val="007A70B8"/>
    <w:rsid w:val="007B4483"/>
    <w:rsid w:val="007C6865"/>
    <w:rsid w:val="007D2F76"/>
    <w:rsid w:val="007D7F38"/>
    <w:rsid w:val="007F4A3E"/>
    <w:rsid w:val="008044EB"/>
    <w:rsid w:val="00816826"/>
    <w:rsid w:val="00836BC4"/>
    <w:rsid w:val="00840912"/>
    <w:rsid w:val="00843F40"/>
    <w:rsid w:val="008515F8"/>
    <w:rsid w:val="008532A5"/>
    <w:rsid w:val="008604D3"/>
    <w:rsid w:val="008868C5"/>
    <w:rsid w:val="00886CEB"/>
    <w:rsid w:val="0089381E"/>
    <w:rsid w:val="008A6833"/>
    <w:rsid w:val="008A72EC"/>
    <w:rsid w:val="008B6B5B"/>
    <w:rsid w:val="008B7A27"/>
    <w:rsid w:val="008E0B6D"/>
    <w:rsid w:val="008E5B37"/>
    <w:rsid w:val="008E605F"/>
    <w:rsid w:val="008E6117"/>
    <w:rsid w:val="008F3223"/>
    <w:rsid w:val="00900A62"/>
    <w:rsid w:val="00913653"/>
    <w:rsid w:val="009171C1"/>
    <w:rsid w:val="0092394C"/>
    <w:rsid w:val="00927537"/>
    <w:rsid w:val="009402F4"/>
    <w:rsid w:val="00943A14"/>
    <w:rsid w:val="0095261A"/>
    <w:rsid w:val="009566C8"/>
    <w:rsid w:val="00957302"/>
    <w:rsid w:val="00970A8F"/>
    <w:rsid w:val="00972F19"/>
    <w:rsid w:val="00982BD4"/>
    <w:rsid w:val="009A1933"/>
    <w:rsid w:val="009B33F7"/>
    <w:rsid w:val="009D0ED1"/>
    <w:rsid w:val="009E3B9F"/>
    <w:rsid w:val="009E709E"/>
    <w:rsid w:val="009F0E9B"/>
    <w:rsid w:val="00A000BB"/>
    <w:rsid w:val="00A004F5"/>
    <w:rsid w:val="00A16B0D"/>
    <w:rsid w:val="00A208EE"/>
    <w:rsid w:val="00A27580"/>
    <w:rsid w:val="00A27A04"/>
    <w:rsid w:val="00A3482D"/>
    <w:rsid w:val="00A548FF"/>
    <w:rsid w:val="00A65F8A"/>
    <w:rsid w:val="00A7158F"/>
    <w:rsid w:val="00A754A8"/>
    <w:rsid w:val="00A902EA"/>
    <w:rsid w:val="00A91D09"/>
    <w:rsid w:val="00A94380"/>
    <w:rsid w:val="00A94873"/>
    <w:rsid w:val="00A959B6"/>
    <w:rsid w:val="00AA5279"/>
    <w:rsid w:val="00AB304E"/>
    <w:rsid w:val="00AB42E7"/>
    <w:rsid w:val="00AD0B21"/>
    <w:rsid w:val="00AD2A3E"/>
    <w:rsid w:val="00AD738E"/>
    <w:rsid w:val="00AF54AE"/>
    <w:rsid w:val="00B02F8A"/>
    <w:rsid w:val="00B031F4"/>
    <w:rsid w:val="00B11563"/>
    <w:rsid w:val="00B2038B"/>
    <w:rsid w:val="00B25AA7"/>
    <w:rsid w:val="00B26FBB"/>
    <w:rsid w:val="00B3278F"/>
    <w:rsid w:val="00B436F2"/>
    <w:rsid w:val="00B46D05"/>
    <w:rsid w:val="00B52851"/>
    <w:rsid w:val="00B67FD2"/>
    <w:rsid w:val="00B73104"/>
    <w:rsid w:val="00B7349B"/>
    <w:rsid w:val="00B73FAC"/>
    <w:rsid w:val="00B81E24"/>
    <w:rsid w:val="00B91442"/>
    <w:rsid w:val="00B9314D"/>
    <w:rsid w:val="00B941D3"/>
    <w:rsid w:val="00BA38C3"/>
    <w:rsid w:val="00BB2DBA"/>
    <w:rsid w:val="00BB4537"/>
    <w:rsid w:val="00BC2857"/>
    <w:rsid w:val="00BC79BE"/>
    <w:rsid w:val="00BE105C"/>
    <w:rsid w:val="00BE3651"/>
    <w:rsid w:val="00BE519C"/>
    <w:rsid w:val="00BF20C2"/>
    <w:rsid w:val="00BF6FE6"/>
    <w:rsid w:val="00C14FF0"/>
    <w:rsid w:val="00C405C7"/>
    <w:rsid w:val="00C44FC8"/>
    <w:rsid w:val="00C46A26"/>
    <w:rsid w:val="00C5086E"/>
    <w:rsid w:val="00C52B58"/>
    <w:rsid w:val="00C539F6"/>
    <w:rsid w:val="00C6260E"/>
    <w:rsid w:val="00C62ACC"/>
    <w:rsid w:val="00C652D8"/>
    <w:rsid w:val="00C9210D"/>
    <w:rsid w:val="00C929E2"/>
    <w:rsid w:val="00C94791"/>
    <w:rsid w:val="00CA39ED"/>
    <w:rsid w:val="00CA63FF"/>
    <w:rsid w:val="00CC7734"/>
    <w:rsid w:val="00CC780B"/>
    <w:rsid w:val="00CD4260"/>
    <w:rsid w:val="00CE52D9"/>
    <w:rsid w:val="00CF32FB"/>
    <w:rsid w:val="00D25E8E"/>
    <w:rsid w:val="00D35417"/>
    <w:rsid w:val="00D42638"/>
    <w:rsid w:val="00D46AF2"/>
    <w:rsid w:val="00D50068"/>
    <w:rsid w:val="00D535B1"/>
    <w:rsid w:val="00D535DF"/>
    <w:rsid w:val="00D54394"/>
    <w:rsid w:val="00D62C5F"/>
    <w:rsid w:val="00D669E7"/>
    <w:rsid w:val="00D67F6F"/>
    <w:rsid w:val="00D70BD1"/>
    <w:rsid w:val="00D865D6"/>
    <w:rsid w:val="00D94BD7"/>
    <w:rsid w:val="00DA1AE8"/>
    <w:rsid w:val="00DE1CE2"/>
    <w:rsid w:val="00DE399B"/>
    <w:rsid w:val="00DF0258"/>
    <w:rsid w:val="00E31600"/>
    <w:rsid w:val="00E32912"/>
    <w:rsid w:val="00E3382B"/>
    <w:rsid w:val="00E6678E"/>
    <w:rsid w:val="00E70A40"/>
    <w:rsid w:val="00E73D52"/>
    <w:rsid w:val="00E77EC9"/>
    <w:rsid w:val="00E82659"/>
    <w:rsid w:val="00E83FB8"/>
    <w:rsid w:val="00E85EF1"/>
    <w:rsid w:val="00E875B9"/>
    <w:rsid w:val="00EF3932"/>
    <w:rsid w:val="00F03F8E"/>
    <w:rsid w:val="00F06BF3"/>
    <w:rsid w:val="00F242D2"/>
    <w:rsid w:val="00F4033A"/>
    <w:rsid w:val="00F42597"/>
    <w:rsid w:val="00F64704"/>
    <w:rsid w:val="00F74E67"/>
    <w:rsid w:val="00F8224A"/>
    <w:rsid w:val="00F8516C"/>
    <w:rsid w:val="00F92DB5"/>
    <w:rsid w:val="00FA0C0C"/>
    <w:rsid w:val="00FB3C82"/>
    <w:rsid w:val="00FB76F8"/>
    <w:rsid w:val="00FC2A4B"/>
    <w:rsid w:val="00FE65F6"/>
    <w:rsid w:val="00FE66FD"/>
    <w:rsid w:val="00FF60A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013"/>
    <w:rPr>
      <w:sz w:val="24"/>
      <w:szCs w:val="24"/>
    </w:rPr>
  </w:style>
  <w:style w:type="paragraph" w:styleId="Heading3">
    <w:name w:val="heading 3"/>
    <w:basedOn w:val="Normal"/>
    <w:link w:val="Heading3Char"/>
    <w:uiPriority w:val="99"/>
    <w:qFormat/>
    <w:rsid w:val="00077C66"/>
    <w:pPr>
      <w:spacing w:before="100" w:beforeAutospacing="1" w:after="100" w:afterAutospacing="1"/>
      <w:outlineLvl w:val="2"/>
    </w:pPr>
    <w:rPr>
      <w:rFonts w:ascii="Cambria" w:hAnsi="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0B2013"/>
    <w:rPr>
      <w:rFonts w:ascii="Cambria" w:hAnsi="Cambria"/>
      <w:b/>
      <w:sz w:val="26"/>
    </w:rPr>
  </w:style>
  <w:style w:type="character" w:styleId="Hyperlink">
    <w:name w:val="Hyperlink"/>
    <w:basedOn w:val="DefaultParagraphFont"/>
    <w:uiPriority w:val="99"/>
    <w:rsid w:val="007425F4"/>
    <w:rPr>
      <w:rFonts w:cs="Times New Roman"/>
      <w:color w:val="0000FF"/>
      <w:u w:val="single"/>
    </w:rPr>
  </w:style>
  <w:style w:type="paragraph" w:customStyle="1" w:styleId="iln">
    <w:name w:val="il_n"/>
    <w:basedOn w:val="Normal"/>
    <w:uiPriority w:val="99"/>
    <w:rsid w:val="00077C66"/>
    <w:pPr>
      <w:spacing w:before="100" w:beforeAutospacing="1" w:after="100" w:afterAutospacing="1"/>
    </w:pPr>
  </w:style>
  <w:style w:type="paragraph" w:customStyle="1" w:styleId="ilr">
    <w:name w:val="il_r"/>
    <w:basedOn w:val="Normal"/>
    <w:uiPriority w:val="99"/>
    <w:rsid w:val="00077C66"/>
    <w:pPr>
      <w:spacing w:before="100" w:beforeAutospacing="1" w:after="100" w:afterAutospacing="1"/>
    </w:pPr>
  </w:style>
  <w:style w:type="paragraph" w:styleId="NormalWeb">
    <w:name w:val="Normal (Web)"/>
    <w:basedOn w:val="Normal"/>
    <w:uiPriority w:val="99"/>
    <w:rsid w:val="00077C66"/>
    <w:pPr>
      <w:spacing w:before="100" w:beforeAutospacing="1" w:after="100" w:afterAutospacing="1"/>
    </w:pPr>
  </w:style>
  <w:style w:type="paragraph" w:styleId="Footer">
    <w:name w:val="footer"/>
    <w:basedOn w:val="Normal"/>
    <w:link w:val="FooterChar"/>
    <w:uiPriority w:val="99"/>
    <w:rsid w:val="00D54394"/>
    <w:pPr>
      <w:tabs>
        <w:tab w:val="center" w:pos="4536"/>
        <w:tab w:val="right" w:pos="9072"/>
      </w:tabs>
    </w:pPr>
  </w:style>
  <w:style w:type="character" w:customStyle="1" w:styleId="FooterChar">
    <w:name w:val="Footer Char"/>
    <w:basedOn w:val="DefaultParagraphFont"/>
    <w:link w:val="Footer"/>
    <w:uiPriority w:val="99"/>
    <w:semiHidden/>
    <w:locked/>
    <w:rsid w:val="000B2013"/>
    <w:rPr>
      <w:sz w:val="24"/>
    </w:rPr>
  </w:style>
  <w:style w:type="character" w:styleId="PageNumber">
    <w:name w:val="page number"/>
    <w:basedOn w:val="DefaultParagraphFont"/>
    <w:uiPriority w:val="99"/>
    <w:rsid w:val="00D54394"/>
    <w:rPr>
      <w:rFonts w:cs="Times New Roman"/>
    </w:rPr>
  </w:style>
  <w:style w:type="character" w:customStyle="1" w:styleId="apple-converted-space">
    <w:name w:val="apple-converted-space"/>
    <w:uiPriority w:val="99"/>
    <w:rsid w:val="00143F52"/>
  </w:style>
  <w:style w:type="character" w:styleId="Strong">
    <w:name w:val="Strong"/>
    <w:basedOn w:val="DefaultParagraphFont"/>
    <w:uiPriority w:val="99"/>
    <w:qFormat/>
    <w:rsid w:val="005F7C3B"/>
    <w:rPr>
      <w:rFonts w:cs="Times New Roman"/>
      <w:b/>
    </w:rPr>
  </w:style>
</w:styles>
</file>

<file path=word/webSettings.xml><?xml version="1.0" encoding="utf-8"?>
<w:webSettings xmlns:r="http://schemas.openxmlformats.org/officeDocument/2006/relationships" xmlns:w="http://schemas.openxmlformats.org/wordprocessingml/2006/main">
  <w:divs>
    <w:div w:id="1999847971">
      <w:marLeft w:val="0"/>
      <w:marRight w:val="0"/>
      <w:marTop w:val="0"/>
      <w:marBottom w:val="0"/>
      <w:divBdr>
        <w:top w:val="none" w:sz="0" w:space="0" w:color="auto"/>
        <w:left w:val="none" w:sz="0" w:space="0" w:color="auto"/>
        <w:bottom w:val="none" w:sz="0" w:space="0" w:color="auto"/>
        <w:right w:val="none" w:sz="0" w:space="0" w:color="auto"/>
      </w:divBdr>
    </w:div>
    <w:div w:id="1999847976">
      <w:marLeft w:val="0"/>
      <w:marRight w:val="0"/>
      <w:marTop w:val="0"/>
      <w:marBottom w:val="0"/>
      <w:divBdr>
        <w:top w:val="none" w:sz="0" w:space="0" w:color="auto"/>
        <w:left w:val="none" w:sz="0" w:space="0" w:color="auto"/>
        <w:bottom w:val="none" w:sz="0" w:space="0" w:color="auto"/>
        <w:right w:val="none" w:sz="0" w:space="0" w:color="auto"/>
      </w:divBdr>
      <w:divsChild>
        <w:div w:id="1999847973">
          <w:marLeft w:val="0"/>
          <w:marRight w:val="0"/>
          <w:marTop w:val="0"/>
          <w:marBottom w:val="0"/>
          <w:divBdr>
            <w:top w:val="none" w:sz="0" w:space="0" w:color="auto"/>
            <w:left w:val="none" w:sz="0" w:space="0" w:color="auto"/>
            <w:bottom w:val="none" w:sz="0" w:space="0" w:color="auto"/>
            <w:right w:val="none" w:sz="0" w:space="0" w:color="auto"/>
          </w:divBdr>
          <w:divsChild>
            <w:div w:id="1999847974">
              <w:marLeft w:val="0"/>
              <w:marRight w:val="0"/>
              <w:marTop w:val="0"/>
              <w:marBottom w:val="0"/>
              <w:divBdr>
                <w:top w:val="none" w:sz="0" w:space="0" w:color="auto"/>
                <w:left w:val="none" w:sz="0" w:space="0" w:color="auto"/>
                <w:bottom w:val="none" w:sz="0" w:space="0" w:color="auto"/>
                <w:right w:val="none" w:sz="0" w:space="0" w:color="auto"/>
              </w:divBdr>
              <w:divsChild>
                <w:div w:id="1999847977">
                  <w:marLeft w:val="0"/>
                  <w:marRight w:val="0"/>
                  <w:marTop w:val="0"/>
                  <w:marBottom w:val="0"/>
                  <w:divBdr>
                    <w:top w:val="none" w:sz="0" w:space="0" w:color="auto"/>
                    <w:left w:val="none" w:sz="0" w:space="0" w:color="auto"/>
                    <w:bottom w:val="none" w:sz="0" w:space="0" w:color="auto"/>
                    <w:right w:val="none" w:sz="0" w:space="0" w:color="auto"/>
                  </w:divBdr>
                  <w:divsChild>
                    <w:div w:id="1999847978">
                      <w:marLeft w:val="-3120"/>
                      <w:marRight w:val="0"/>
                      <w:marTop w:val="0"/>
                      <w:marBottom w:val="0"/>
                      <w:divBdr>
                        <w:top w:val="none" w:sz="0" w:space="0" w:color="auto"/>
                        <w:left w:val="none" w:sz="0" w:space="0" w:color="auto"/>
                        <w:bottom w:val="none" w:sz="0" w:space="0" w:color="auto"/>
                        <w:right w:val="none" w:sz="0" w:space="0" w:color="auto"/>
                      </w:divBdr>
                    </w:div>
                  </w:divsChild>
                </w:div>
              </w:divsChild>
            </w:div>
            <w:div w:id="1999847975">
              <w:marLeft w:val="0"/>
              <w:marRight w:val="0"/>
              <w:marTop w:val="0"/>
              <w:marBottom w:val="0"/>
              <w:divBdr>
                <w:top w:val="none" w:sz="0" w:space="0" w:color="auto"/>
                <w:left w:val="none" w:sz="0" w:space="0" w:color="auto"/>
                <w:bottom w:val="none" w:sz="0" w:space="0" w:color="auto"/>
                <w:right w:val="none" w:sz="0" w:space="0" w:color="auto"/>
              </w:divBdr>
              <w:divsChild>
                <w:div w:id="199984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79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uisine.journaldesfemmes.com/recette-pomm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uisine.journaldesfemmes.com/recette-pom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691</Words>
  <Characters>3806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Valentin  CAU</dc:title>
  <dc:subject/>
  <dc:creator>Fabienne</dc:creator>
  <cp:keywords/>
  <dc:description/>
  <cp:lastModifiedBy>Grégoire</cp:lastModifiedBy>
  <cp:revision>2</cp:revision>
  <cp:lastPrinted>2012-10-03T06:15:00Z</cp:lastPrinted>
  <dcterms:created xsi:type="dcterms:W3CDTF">2016-12-10T06:35:00Z</dcterms:created>
  <dcterms:modified xsi:type="dcterms:W3CDTF">2016-12-10T06:35:00Z</dcterms:modified>
</cp:coreProperties>
</file>