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0E" w:rsidRDefault="00EE460E" w:rsidP="00EA4F73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TARTE DE LA MONTAGNE</w:t>
      </w:r>
    </w:p>
    <w:p w:rsidR="00EE460E" w:rsidRPr="00970A8F" w:rsidRDefault="00EE460E" w:rsidP="00EA4F73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D’après la recette de l’atelier de Christophe Michalak</w:t>
      </w: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Délicat</w:t>
      </w: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20 minutes</w:t>
      </w: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30 minutes </w:t>
      </w: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1 Nuit + 5 Heures</w:t>
      </w:r>
    </w:p>
    <w:p w:rsidR="00EE460E" w:rsidRPr="00F8516C" w:rsidRDefault="00EE460E" w:rsidP="00EA4F73">
      <w:pPr>
        <w:jc w:val="both"/>
        <w:rPr>
          <w:rFonts w:ascii="Arial" w:hAnsi="Arial" w:cs="Arial"/>
          <w:color w:val="FF0000"/>
        </w:rPr>
      </w:pPr>
    </w:p>
    <w:p w:rsidR="00EE460E" w:rsidRPr="00957302" w:rsidRDefault="00EE460E" w:rsidP="00EA4F73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6/8 personnes :</w:t>
      </w:r>
    </w:p>
    <w:p w:rsidR="00EE460E" w:rsidRPr="00E87BD4" w:rsidRDefault="00EE460E" w:rsidP="00EA4F73">
      <w:pPr>
        <w:jc w:val="both"/>
        <w:rPr>
          <w:rFonts w:ascii="Arial" w:hAnsi="Arial" w:cs="Arial"/>
          <w:b/>
          <w:u w:val="single"/>
        </w:rPr>
      </w:pPr>
      <w:r w:rsidRPr="00E87BD4">
        <w:rPr>
          <w:rFonts w:ascii="Arial" w:hAnsi="Arial" w:cs="Arial"/>
          <w:b/>
          <w:u w:val="single"/>
        </w:rPr>
        <w:t>Pour le Cake moelleux pistache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240 g de Sucre semoule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165 g de jaunes d’œufs (Congelez les blancs)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55 g de Pâte de Pistache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125 g de Crème fraiche </w:t>
      </w:r>
      <w:bookmarkStart w:id="0" w:name="_GoBack"/>
      <w:bookmarkEnd w:id="0"/>
      <w:r>
        <w:rPr>
          <w:rFonts w:ascii="Arial" w:hAnsi="Arial" w:cs="Arial"/>
        </w:rPr>
        <w:t>épaisse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 g de Beurre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180 g de Farine T55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g de Levure chimique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E87BD4" w:rsidRDefault="00EE460E" w:rsidP="00EA4F73">
      <w:pPr>
        <w:jc w:val="both"/>
        <w:rPr>
          <w:rFonts w:ascii="Arial" w:hAnsi="Arial" w:cs="Arial"/>
          <w:b/>
          <w:u w:val="single"/>
        </w:rPr>
      </w:pPr>
      <w:r w:rsidRPr="00E87BD4">
        <w:rPr>
          <w:rFonts w:ascii="Arial" w:hAnsi="Arial" w:cs="Arial"/>
          <w:b/>
          <w:u w:val="single"/>
        </w:rPr>
        <w:t>Pour le confit Cassis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375 g de Cassis (Voir conseil)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45 g de Cassonade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g de Pectine NH ou 4 Feuilles de Gélatine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E87BD4" w:rsidRDefault="00EE460E" w:rsidP="00EA4F73">
      <w:pPr>
        <w:jc w:val="both"/>
        <w:rPr>
          <w:rFonts w:ascii="Arial" w:hAnsi="Arial" w:cs="Arial"/>
          <w:b/>
          <w:u w:val="single"/>
        </w:rPr>
      </w:pPr>
      <w:r w:rsidRPr="00E87BD4">
        <w:rPr>
          <w:rFonts w:ascii="Arial" w:hAnsi="Arial" w:cs="Arial"/>
          <w:b/>
          <w:u w:val="single"/>
        </w:rPr>
        <w:t>Pour la Chantilly Pistache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335 g de crème liquide à 35%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65 g de Chocolat blanc pâtissier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g de Pâte de Pistache (Voir conseil)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 de Sel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Colorant vert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E87BD4" w:rsidRDefault="00EE460E" w:rsidP="00EA4F73">
      <w:pPr>
        <w:jc w:val="both"/>
        <w:rPr>
          <w:rFonts w:ascii="Arial" w:hAnsi="Arial" w:cs="Arial"/>
          <w:b/>
          <w:u w:val="single"/>
        </w:rPr>
      </w:pPr>
      <w:r w:rsidRPr="00E87BD4">
        <w:rPr>
          <w:rFonts w:ascii="Arial" w:hAnsi="Arial" w:cs="Arial"/>
          <w:b/>
          <w:u w:val="single"/>
        </w:rPr>
        <w:t>Finition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Myrtilles ou Cassis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Fleurs de Bouchages ou fleurs bleues </w:t>
      </w:r>
      <w:r w:rsidRPr="002B2367">
        <w:rPr>
          <w:rFonts w:ascii="Arial" w:hAnsi="Arial" w:cs="Arial"/>
          <w:u w:val="single"/>
        </w:rPr>
        <w:t>comestibles</w:t>
      </w:r>
      <w:r>
        <w:rPr>
          <w:rFonts w:ascii="Arial" w:hAnsi="Arial" w:cs="Arial"/>
        </w:rPr>
        <w:t xml:space="preserve"> 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Pistaches émondées concassées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</w:p>
    <w:p w:rsidR="00EE460E" w:rsidRPr="00EA4F73" w:rsidRDefault="00EE460E" w:rsidP="00EA4F73">
      <w:pPr>
        <w:jc w:val="both"/>
        <w:rPr>
          <w:rFonts w:ascii="Arial" w:hAnsi="Arial" w:cs="Arial"/>
          <w:b/>
          <w:color w:val="FF0000"/>
        </w:rPr>
      </w:pPr>
      <w:r w:rsidRPr="00EA4F73">
        <w:rPr>
          <w:rFonts w:ascii="Arial" w:hAnsi="Arial" w:cs="Arial"/>
          <w:b/>
          <w:color w:val="FF0000"/>
        </w:rPr>
        <w:t>Matériel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Cercle à pâtisserie rectangulaire de 18 x 22cm (Voir conseil)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Batteur à œufs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Mixer plongeant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Papier sulfurisé ou tapis sulfurisé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Poche à douille, avec douille lisse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EA4F73" w:rsidRDefault="00EE460E" w:rsidP="00EA4F73">
      <w:pPr>
        <w:jc w:val="both"/>
        <w:rPr>
          <w:rFonts w:ascii="Arial" w:hAnsi="Arial" w:cs="Arial"/>
          <w:b/>
          <w:color w:val="FF0000"/>
        </w:rPr>
      </w:pPr>
      <w:r w:rsidRPr="00EA4F73">
        <w:rPr>
          <w:rFonts w:ascii="Arial" w:hAnsi="Arial" w:cs="Arial"/>
          <w:b/>
          <w:color w:val="FF0000"/>
        </w:rPr>
        <w:t>Préparation :</w:t>
      </w:r>
    </w:p>
    <w:p w:rsidR="00EE460E" w:rsidRPr="009E35BA" w:rsidRDefault="00EE460E" w:rsidP="00EA4F73">
      <w:pPr>
        <w:jc w:val="both"/>
        <w:rPr>
          <w:rFonts w:ascii="Arial" w:hAnsi="Arial" w:cs="Arial"/>
          <w:u w:val="single"/>
        </w:rPr>
      </w:pPr>
      <w:r w:rsidRPr="009E35BA">
        <w:rPr>
          <w:rFonts w:ascii="Arial" w:hAnsi="Arial" w:cs="Arial"/>
          <w:u w:val="single"/>
        </w:rPr>
        <w:t>La veille préparez la crème chantilly pistache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casserole faites bouillir la crème avec le sel.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Hachez le chocolat et placez-le dans un saladier avec la pâte de pistache puis versez la crème bouillante dessus en plusieurs fois.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une goutte de colorant vert (Voir conseil)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Mixez le tout à l’aide d’un mixer plongeant.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Filmez la préparation au contact (Voir conseil) et placez-la au frais pendant une nuit.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  <w:r w:rsidRPr="009E35BA">
        <w:rPr>
          <w:rFonts w:ascii="Arial" w:hAnsi="Arial" w:cs="Arial"/>
          <w:u w:val="single"/>
        </w:rPr>
        <w:t>Préparation du cake moelleux pistache</w:t>
      </w:r>
      <w:r>
        <w:rPr>
          <w:rFonts w:ascii="Arial" w:hAnsi="Arial" w:cs="Arial"/>
        </w:rPr>
        <w:t>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le four à 165°.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À l’aide d’un fouet, mélangez le sucre avec les jaunes d’œufs et la pâte de pistache jusqu’à obtention d’un ruban.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fondre le beurre et laissez refroidir.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ensuite la crème épaisse, le beurre fondu ainsi que la farine et la levure tamisée.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Homogénéisez le tout.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Beurrez le tour de votre cercle et posez-le sur une plaque à four recouverte de papier sulfurisé ou d’un tapis silicone.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Versez le mélange dans le moule et enfournez pendant 20 à 22 minutes.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À la sortie du four laissez refroidir le cake au frais sans ôter le cercle.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  <w:r w:rsidRPr="009E35BA">
        <w:rPr>
          <w:rFonts w:ascii="Arial" w:hAnsi="Arial" w:cs="Arial"/>
          <w:u w:val="single"/>
        </w:rPr>
        <w:t>Préparation du confit cassis</w:t>
      </w:r>
      <w:r>
        <w:rPr>
          <w:rFonts w:ascii="Arial" w:hAnsi="Arial" w:cs="Arial"/>
        </w:rPr>
        <w:t>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Mélangez tous les ingrédients dans une casserole, amalgamez bien et portez à ébullition.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Mixez à l’aide d’un mixer plongeant, laissez refroidir et coulez sur le cake.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Remettez au frais pendant 4 à 5 heures le temps que le confit cassis soit pris.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9E35BA" w:rsidRDefault="00EE460E" w:rsidP="00EA4F73">
      <w:pPr>
        <w:jc w:val="both"/>
        <w:rPr>
          <w:rFonts w:ascii="Arial" w:hAnsi="Arial" w:cs="Arial"/>
          <w:u w:val="single"/>
        </w:rPr>
      </w:pPr>
      <w:r w:rsidRPr="009E35BA">
        <w:rPr>
          <w:rFonts w:ascii="Arial" w:hAnsi="Arial" w:cs="Arial"/>
          <w:u w:val="single"/>
        </w:rPr>
        <w:t>Montage :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Montez en chantilly au fouet la crème pistache préparée la veille, mettez la dans la poche à douille.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Sortez le cake du réfrigérateur et démoulez délicatement.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Dressez joliment la chantilly en formant des petites boules.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Parsemez de pistaches concassées et de myrtilles ou cassis.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finir ajoutez quelques fleurs de bouraches ou autres harmonieusement.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EA4F73" w:rsidRDefault="00EE460E" w:rsidP="00EA4F73">
      <w:pPr>
        <w:jc w:val="both"/>
        <w:rPr>
          <w:rFonts w:ascii="Arial" w:hAnsi="Arial" w:cs="Arial"/>
          <w:b/>
          <w:color w:val="FF0000"/>
        </w:rPr>
      </w:pPr>
      <w:r w:rsidRPr="00EA4F73">
        <w:rPr>
          <w:rFonts w:ascii="Arial" w:hAnsi="Arial" w:cs="Arial"/>
          <w:b/>
          <w:color w:val="FF0000"/>
        </w:rPr>
        <w:t>Conseil :</w:t>
      </w:r>
    </w:p>
    <w:p w:rsidR="00EE460E" w:rsidRDefault="00EE460E" w:rsidP="00EA4F73">
      <w:pPr>
        <w:shd w:val="clear" w:color="auto" w:fill="FFFFFF"/>
        <w:spacing w:line="273" w:lineRule="atLeast"/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cassis surgelés sont parfaits pour cette recette et utilisez encore congelés pour la préparation du confit cassis.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trouver la pâte de pistaches sur internet ou dans certains magasins bio.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Faites l’acquisition d’un cercle à pâtisserie </w:t>
      </w:r>
      <w:r w:rsidRPr="004E5BD5">
        <w:rPr>
          <w:rFonts w:ascii="Arial" w:hAnsi="Arial" w:cs="Arial"/>
          <w:u w:val="single"/>
        </w:rPr>
        <w:t>rectangulaire réglable</w:t>
      </w:r>
      <w:r>
        <w:rPr>
          <w:rFonts w:ascii="Arial" w:hAnsi="Arial" w:cs="Arial"/>
        </w:rPr>
        <w:t xml:space="preserve"> (sur internet) ça n’est pas onéreux et vous pourrez ainsi réaliser des gâteaux de tailles différentes.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colorant vert doit être incorporé très prudemment, commencez par une goutte et augmentez si nécessaire. On cherche à obtenir une teinte vert pistache pâle et non vert salade fluo.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filmez la préparation au contact il suffit de poser le film directement sur la crème sans laisser passer d’air, cela évite la formation d’une croute.</w:t>
      </w:r>
    </w:p>
    <w:p w:rsidR="00EE460E" w:rsidRDefault="00EE460E" w:rsidP="00EA4F73">
      <w:pPr>
        <w:jc w:val="both"/>
        <w:rPr>
          <w:rFonts w:ascii="Arial" w:hAnsi="Arial" w:cs="Arial"/>
        </w:rPr>
      </w:pPr>
    </w:p>
    <w:p w:rsidR="00EE460E" w:rsidRPr="007C1A9A" w:rsidRDefault="00EE460E" w:rsidP="00EA4F73">
      <w:pPr>
        <w:jc w:val="both"/>
        <w:rPr>
          <w:rFonts w:ascii="Arial" w:hAnsi="Arial" w:cs="Arial"/>
        </w:rPr>
      </w:pPr>
    </w:p>
    <w:p w:rsidR="00EE460E" w:rsidRDefault="00EE460E" w:rsidP="00EA4F73">
      <w:pPr>
        <w:jc w:val="both"/>
        <w:rPr>
          <w:rFonts w:ascii="Arial" w:hAnsi="Arial" w:cs="Arial"/>
          <w:color w:val="FF0000"/>
        </w:rPr>
      </w:pPr>
    </w:p>
    <w:p w:rsidR="00EE460E" w:rsidRPr="00EA4F73" w:rsidRDefault="00EE460E" w:rsidP="00EA4F73">
      <w:pPr>
        <w:jc w:val="both"/>
        <w:rPr>
          <w:rFonts w:ascii="Arial" w:hAnsi="Arial" w:cs="Arial"/>
          <w:b/>
          <w:color w:val="FF0000"/>
        </w:rPr>
      </w:pPr>
      <w:r w:rsidRPr="00EA4F73">
        <w:rPr>
          <w:rFonts w:ascii="Arial" w:hAnsi="Arial" w:cs="Arial"/>
          <w:b/>
          <w:color w:val="FF0000"/>
        </w:rPr>
        <w:t>Côté forme :</w:t>
      </w:r>
    </w:p>
    <w:p w:rsidR="00EE460E" w:rsidRPr="006F6B31" w:rsidRDefault="00EE460E" w:rsidP="00EA4F73">
      <w:pPr>
        <w:jc w:val="both"/>
        <w:rPr>
          <w:rFonts w:ascii="Arial" w:hAnsi="Arial" w:cs="Arial"/>
        </w:rPr>
      </w:pPr>
    </w:p>
    <w:p w:rsidR="00EE460E" w:rsidRPr="00684577" w:rsidRDefault="00EE460E" w:rsidP="00EA4F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</w:rPr>
      </w:pPr>
      <w:r w:rsidRPr="00EA4F73">
        <w:rPr>
          <w:rFonts w:ascii="Arial" w:hAnsi="Arial" w:cs="Arial"/>
          <w:b/>
        </w:rPr>
        <w:t>Le cassis</w:t>
      </w:r>
      <w:r w:rsidRPr="00C47105">
        <w:rPr>
          <w:rFonts w:ascii="Arial" w:hAnsi="Arial" w:cs="Arial"/>
        </w:rPr>
        <w:t xml:space="preserve"> a toujours eu la réputation d’avoir des </w:t>
      </w:r>
      <w:r w:rsidRPr="00684577">
        <w:rPr>
          <w:rFonts w:ascii="Arial" w:hAnsi="Arial" w:cs="Arial"/>
          <w:b/>
        </w:rPr>
        <w:t>effets bénéfiques sur la santé</w:t>
      </w:r>
      <w:r w:rsidRPr="00C47105">
        <w:rPr>
          <w:rFonts w:ascii="Arial" w:hAnsi="Arial" w:cs="Arial"/>
        </w:rPr>
        <w:t xml:space="preserve">. On a traditionnellement utilisé </w:t>
      </w:r>
      <w:r w:rsidRPr="00684577">
        <w:rPr>
          <w:rFonts w:ascii="Arial" w:hAnsi="Arial" w:cs="Arial"/>
          <w:b/>
        </w:rPr>
        <w:t>ses feuilles</w:t>
      </w:r>
      <w:r w:rsidRPr="00C47105">
        <w:rPr>
          <w:rFonts w:ascii="Arial" w:hAnsi="Arial" w:cs="Arial"/>
        </w:rPr>
        <w:t xml:space="preserve"> pour préparer des infusions destinées à lutter contre </w:t>
      </w:r>
      <w:r w:rsidRPr="00684577">
        <w:rPr>
          <w:rFonts w:ascii="Arial" w:hAnsi="Arial" w:cs="Arial"/>
          <w:b/>
        </w:rPr>
        <w:t>les rhumatismes, les phénomènes inflammatoi</w:t>
      </w:r>
      <w:r>
        <w:rPr>
          <w:rFonts w:ascii="Arial" w:hAnsi="Arial" w:cs="Arial"/>
          <w:b/>
        </w:rPr>
        <w:t xml:space="preserve">res et les troubles de la micro </w:t>
      </w:r>
      <w:r w:rsidRPr="00684577">
        <w:rPr>
          <w:rFonts w:ascii="Arial" w:hAnsi="Arial" w:cs="Arial"/>
          <w:b/>
        </w:rPr>
        <w:t>circulation.</w:t>
      </w:r>
    </w:p>
    <w:p w:rsidR="00EE460E" w:rsidRPr="00C47105" w:rsidRDefault="00EE460E" w:rsidP="00EA4F73">
      <w:pPr>
        <w:jc w:val="both"/>
      </w:pPr>
      <w:r w:rsidRPr="00684577">
        <w:rPr>
          <w:rFonts w:ascii="Arial" w:hAnsi="Arial" w:cs="Arial"/>
          <w:b/>
        </w:rPr>
        <w:br/>
      </w:r>
    </w:p>
    <w:p w:rsidR="00EE460E" w:rsidRPr="00C47105" w:rsidRDefault="00EE460E" w:rsidP="00EA4F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C47105">
        <w:rPr>
          <w:rFonts w:ascii="Arial" w:hAnsi="Arial" w:cs="Arial"/>
        </w:rPr>
        <w:t>Ce fruit est particulièrement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riche en eau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Fonts w:ascii="Arial" w:hAnsi="Arial" w:cs="Arial"/>
        </w:rPr>
        <w:t>puisqu’il en contient environ 80 %. Le cassis fait partie des fruits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modérément sucrés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Fonts w:ascii="Arial" w:hAnsi="Arial" w:cs="Arial"/>
        </w:rPr>
        <w:t xml:space="preserve"> C’est par ailleurs un fruit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moyennement calorique</w:t>
      </w:r>
      <w:r w:rsidRPr="00C47105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 xml:space="preserve">contenant 50 </w:t>
      </w:r>
      <w:r w:rsidRPr="00C47105">
        <w:rPr>
          <w:rFonts w:ascii="Arial" w:hAnsi="Arial" w:cs="Arial"/>
        </w:rPr>
        <w:t>calories pour 100 g.</w:t>
      </w:r>
    </w:p>
    <w:p w:rsidR="00EE460E" w:rsidRPr="00C47105" w:rsidRDefault="00EE460E" w:rsidP="00EA4F73">
      <w:pPr>
        <w:jc w:val="both"/>
      </w:pPr>
      <w:r w:rsidRPr="00C47105">
        <w:rPr>
          <w:rFonts w:ascii="Arial" w:hAnsi="Arial" w:cs="Arial"/>
        </w:rPr>
        <w:br/>
      </w:r>
    </w:p>
    <w:p w:rsidR="00EE460E" w:rsidRPr="00C47105" w:rsidRDefault="00EE460E" w:rsidP="00EA4F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C47105">
        <w:rPr>
          <w:rFonts w:ascii="Arial" w:hAnsi="Arial" w:cs="Arial"/>
        </w:rPr>
        <w:t>Le cassis est un fruit particulièrement riche en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fibres</w:t>
      </w:r>
      <w:r w:rsidRPr="00C47105">
        <w:rPr>
          <w:rFonts w:ascii="Arial" w:hAnsi="Arial" w:cs="Arial"/>
        </w:rPr>
        <w:t xml:space="preserve">. 100 g de cassis contiennent en effet environ 7 g de fibres, dont une large majorité de fibres insolubles. Ces dernières, combinées aux fibres solubles que constitue la pectine, font du cassis un fruit jouant un </w:t>
      </w:r>
      <w:r w:rsidRPr="00684577">
        <w:rPr>
          <w:rFonts w:ascii="Arial" w:hAnsi="Arial" w:cs="Arial"/>
          <w:b/>
        </w:rPr>
        <w:t>rôle régulateur important pour le transit intestinal</w:t>
      </w:r>
      <w:r w:rsidRPr="00C47105">
        <w:rPr>
          <w:rFonts w:ascii="Arial" w:hAnsi="Arial" w:cs="Arial"/>
        </w:rPr>
        <w:t>.</w:t>
      </w:r>
    </w:p>
    <w:p w:rsidR="00EE460E" w:rsidRPr="00C47105" w:rsidRDefault="00EE460E" w:rsidP="00EA4F73">
      <w:pPr>
        <w:jc w:val="both"/>
      </w:pPr>
      <w:r w:rsidRPr="00C47105">
        <w:rPr>
          <w:rFonts w:ascii="Arial" w:hAnsi="Arial" w:cs="Arial"/>
        </w:rPr>
        <w:br/>
      </w:r>
    </w:p>
    <w:p w:rsidR="00EE460E" w:rsidRPr="00C47105" w:rsidRDefault="00EE460E" w:rsidP="00EA4F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C47105">
        <w:rPr>
          <w:rFonts w:ascii="Arial" w:hAnsi="Arial" w:cs="Arial"/>
        </w:rPr>
        <w:t>Sa teneur exceptionnelle en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vitamine C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Fonts w:ascii="Arial" w:hAnsi="Arial" w:cs="Arial"/>
        </w:rPr>
        <w:t>distingue le c</w:t>
      </w:r>
      <w:r>
        <w:rPr>
          <w:rFonts w:ascii="Arial" w:hAnsi="Arial" w:cs="Arial"/>
        </w:rPr>
        <w:t>assis des autres fruits</w:t>
      </w:r>
      <w:r w:rsidRPr="00C47105">
        <w:rPr>
          <w:rFonts w:ascii="Arial" w:hAnsi="Arial" w:cs="Arial"/>
        </w:rPr>
        <w:t>. Cette vitamine aide l’organisme à lutter contre les agressions extérieures. Il renferme également des quantités intéressantes de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vitamine E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Fonts w:ascii="Arial" w:hAnsi="Arial" w:cs="Arial"/>
        </w:rPr>
        <w:t xml:space="preserve">. Ces vitamines ont une </w:t>
      </w:r>
      <w:r w:rsidRPr="00684577">
        <w:rPr>
          <w:rFonts w:ascii="Arial" w:hAnsi="Arial" w:cs="Arial"/>
          <w:b/>
        </w:rPr>
        <w:t>activité anti-oxydante</w:t>
      </w:r>
      <w:r w:rsidRPr="00C47105">
        <w:rPr>
          <w:rFonts w:ascii="Arial" w:hAnsi="Arial" w:cs="Arial"/>
        </w:rPr>
        <w:t xml:space="preserve"> qui permet à l’organisme de </w:t>
      </w:r>
      <w:r w:rsidRPr="00684577">
        <w:rPr>
          <w:rFonts w:ascii="Arial" w:hAnsi="Arial" w:cs="Arial"/>
          <w:b/>
        </w:rPr>
        <w:t>lutter contre le processus de dégénérescence cellulaire et les phénomènes inflammatoires.</w:t>
      </w:r>
      <w:r w:rsidRPr="00C47105">
        <w:rPr>
          <w:rFonts w:ascii="Arial" w:hAnsi="Arial" w:cs="Arial"/>
        </w:rPr>
        <w:t xml:space="preserve"> L’effet de ces vitamines est par ailleurs accru par la présence de substances parfois appelées "</w:t>
      </w:r>
      <w:r w:rsidRPr="00C47105">
        <w:rPr>
          <w:rStyle w:val="Strong"/>
          <w:rFonts w:ascii="Arial" w:hAnsi="Arial" w:cs="Arial"/>
          <w:bCs/>
        </w:rPr>
        <w:t>vitamine P</w:t>
      </w:r>
      <w:r w:rsidRPr="00C47105">
        <w:rPr>
          <w:rFonts w:ascii="Arial" w:hAnsi="Arial" w:cs="Arial"/>
        </w:rPr>
        <w:t>".</w:t>
      </w:r>
    </w:p>
    <w:p w:rsidR="00EE460E" w:rsidRPr="00C47105" w:rsidRDefault="00EE460E" w:rsidP="00EA4F73">
      <w:pPr>
        <w:jc w:val="both"/>
      </w:pPr>
      <w:r w:rsidRPr="00C47105">
        <w:rPr>
          <w:rFonts w:ascii="Arial" w:hAnsi="Arial" w:cs="Arial"/>
        </w:rPr>
        <w:br/>
      </w:r>
    </w:p>
    <w:p w:rsidR="00EE460E" w:rsidRPr="00C47105" w:rsidRDefault="00EE460E" w:rsidP="00EA4F7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C47105">
        <w:rPr>
          <w:rFonts w:ascii="Arial" w:hAnsi="Arial" w:cs="Arial"/>
        </w:rPr>
        <w:t>Ce fruit apporte enfin à votre organisme des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minéraux</w:t>
      </w:r>
      <w:r w:rsidRPr="00C47105">
        <w:rPr>
          <w:rFonts w:ascii="Arial" w:hAnsi="Arial" w:cs="Arial"/>
        </w:rPr>
        <w:t xml:space="preserve">, en particulier du </w:t>
      </w:r>
      <w:r w:rsidRPr="00684577">
        <w:rPr>
          <w:rFonts w:ascii="Arial" w:hAnsi="Arial" w:cs="Arial"/>
          <w:b/>
        </w:rPr>
        <w:t>potassium</w:t>
      </w:r>
      <w:r w:rsidRPr="00C47105">
        <w:rPr>
          <w:rFonts w:ascii="Arial" w:hAnsi="Arial" w:cs="Arial"/>
        </w:rPr>
        <w:t xml:space="preserve">. Viennent ensuite le </w:t>
      </w:r>
      <w:r w:rsidRPr="00684577">
        <w:rPr>
          <w:rFonts w:ascii="Arial" w:hAnsi="Arial" w:cs="Arial"/>
          <w:b/>
        </w:rPr>
        <w:t>magnésium et le fer</w:t>
      </w:r>
      <w:r w:rsidRPr="00C47105">
        <w:rPr>
          <w:rFonts w:ascii="Arial" w:hAnsi="Arial" w:cs="Arial"/>
        </w:rPr>
        <w:t>. On trouve également dans le cassis de très nombreux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oligo-éléments</w:t>
      </w:r>
      <w:r w:rsidRPr="00C47105">
        <w:rPr>
          <w:rFonts w:ascii="Arial" w:hAnsi="Arial" w:cs="Arial"/>
        </w:rPr>
        <w:t>. Il est par ailleurs très riche en</w:t>
      </w:r>
      <w:r w:rsidRPr="00C47105">
        <w:rPr>
          <w:rStyle w:val="apple-converted-space"/>
          <w:rFonts w:ascii="Arial" w:hAnsi="Arial" w:cs="Arial"/>
        </w:rPr>
        <w:t> </w:t>
      </w:r>
      <w:r w:rsidRPr="00C47105">
        <w:rPr>
          <w:rStyle w:val="Strong"/>
          <w:rFonts w:ascii="Arial" w:hAnsi="Arial" w:cs="Arial"/>
          <w:bCs/>
        </w:rPr>
        <w:t>pigments</w:t>
      </w:r>
      <w:r w:rsidRPr="00C47105">
        <w:rPr>
          <w:rFonts w:ascii="Arial" w:hAnsi="Arial" w:cs="Arial"/>
        </w:rPr>
        <w:t xml:space="preserve">, dont beaucoup sont bénéfiques pour la santé. Certains de ces pigments interviennent dans </w:t>
      </w:r>
      <w:r w:rsidRPr="00684577">
        <w:rPr>
          <w:rFonts w:ascii="Arial" w:hAnsi="Arial" w:cs="Arial"/>
          <w:b/>
        </w:rPr>
        <w:t>la formation du pigment actif de la rétine, contribuant ainsi à protéger l’œil des agressions lumineuses</w:t>
      </w:r>
      <w:r w:rsidRPr="00C47105">
        <w:rPr>
          <w:rFonts w:ascii="Arial" w:hAnsi="Arial" w:cs="Arial"/>
        </w:rPr>
        <w:t>.</w:t>
      </w:r>
    </w:p>
    <w:p w:rsidR="00EE460E" w:rsidRPr="00C47105" w:rsidRDefault="00EE460E" w:rsidP="00EA4F73">
      <w:pPr>
        <w:jc w:val="both"/>
        <w:rPr>
          <w:rFonts w:ascii="Arial" w:hAnsi="Arial" w:cs="Arial"/>
        </w:rPr>
      </w:pPr>
    </w:p>
    <w:sectPr w:rsidR="00EE460E" w:rsidRPr="00C47105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60E" w:rsidRDefault="00EE460E">
      <w:r>
        <w:separator/>
      </w:r>
    </w:p>
  </w:endnote>
  <w:endnote w:type="continuationSeparator" w:id="0">
    <w:p w:rsidR="00EE460E" w:rsidRDefault="00EE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0E" w:rsidRDefault="00EE460E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E460E" w:rsidRDefault="00EE460E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60E" w:rsidRDefault="00EE460E">
      <w:r>
        <w:separator/>
      </w:r>
    </w:p>
  </w:footnote>
  <w:footnote w:type="continuationSeparator" w:id="0">
    <w:p w:rsidR="00EE460E" w:rsidRDefault="00EE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0E" w:rsidRDefault="00EE460E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74E4A"/>
    <w:rsid w:val="00077C66"/>
    <w:rsid w:val="00080CDF"/>
    <w:rsid w:val="00082359"/>
    <w:rsid w:val="00082A77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2D0A"/>
    <w:rsid w:val="0022548B"/>
    <w:rsid w:val="0022612D"/>
    <w:rsid w:val="00235C04"/>
    <w:rsid w:val="00242A72"/>
    <w:rsid w:val="00265919"/>
    <w:rsid w:val="002715AB"/>
    <w:rsid w:val="0029247E"/>
    <w:rsid w:val="002A59EE"/>
    <w:rsid w:val="002B2367"/>
    <w:rsid w:val="002C45A3"/>
    <w:rsid w:val="003147FE"/>
    <w:rsid w:val="00320286"/>
    <w:rsid w:val="00330D2F"/>
    <w:rsid w:val="003534D6"/>
    <w:rsid w:val="00356D2A"/>
    <w:rsid w:val="00361DBE"/>
    <w:rsid w:val="003701AF"/>
    <w:rsid w:val="00372E63"/>
    <w:rsid w:val="003800F3"/>
    <w:rsid w:val="003A4A06"/>
    <w:rsid w:val="003A5F9B"/>
    <w:rsid w:val="003B785F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27C9"/>
    <w:rsid w:val="004A6123"/>
    <w:rsid w:val="004B08A4"/>
    <w:rsid w:val="004C237F"/>
    <w:rsid w:val="004C534B"/>
    <w:rsid w:val="004C72D5"/>
    <w:rsid w:val="004E05F7"/>
    <w:rsid w:val="004E5BD5"/>
    <w:rsid w:val="004F0859"/>
    <w:rsid w:val="004F2113"/>
    <w:rsid w:val="00500F12"/>
    <w:rsid w:val="00504613"/>
    <w:rsid w:val="00510F95"/>
    <w:rsid w:val="005136BA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B5198"/>
    <w:rsid w:val="005C5588"/>
    <w:rsid w:val="005D5565"/>
    <w:rsid w:val="005E3C5C"/>
    <w:rsid w:val="005F595D"/>
    <w:rsid w:val="005F5B22"/>
    <w:rsid w:val="005F7B24"/>
    <w:rsid w:val="0061425F"/>
    <w:rsid w:val="00637FFE"/>
    <w:rsid w:val="00644E6E"/>
    <w:rsid w:val="006477FB"/>
    <w:rsid w:val="00651EA4"/>
    <w:rsid w:val="00656D26"/>
    <w:rsid w:val="0065773C"/>
    <w:rsid w:val="006643E0"/>
    <w:rsid w:val="0067217D"/>
    <w:rsid w:val="00674D13"/>
    <w:rsid w:val="00684577"/>
    <w:rsid w:val="00684A02"/>
    <w:rsid w:val="00687B47"/>
    <w:rsid w:val="006A6E43"/>
    <w:rsid w:val="006C4C90"/>
    <w:rsid w:val="006D2DEB"/>
    <w:rsid w:val="006D5615"/>
    <w:rsid w:val="006E5074"/>
    <w:rsid w:val="006F1210"/>
    <w:rsid w:val="006F6B31"/>
    <w:rsid w:val="00714A7C"/>
    <w:rsid w:val="00725BDB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1A9A"/>
    <w:rsid w:val="007C6865"/>
    <w:rsid w:val="007D2F76"/>
    <w:rsid w:val="007D7F38"/>
    <w:rsid w:val="007F2828"/>
    <w:rsid w:val="007F325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4C3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73E7F"/>
    <w:rsid w:val="00982BD4"/>
    <w:rsid w:val="009E35BA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354F7"/>
    <w:rsid w:val="00B436F2"/>
    <w:rsid w:val="00B462CB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A4C6A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2405"/>
    <w:rsid w:val="00C44FC8"/>
    <w:rsid w:val="00C46A26"/>
    <w:rsid w:val="00C47105"/>
    <w:rsid w:val="00C52B58"/>
    <w:rsid w:val="00C539F6"/>
    <w:rsid w:val="00C6260E"/>
    <w:rsid w:val="00C62ACC"/>
    <w:rsid w:val="00C8493E"/>
    <w:rsid w:val="00C9210D"/>
    <w:rsid w:val="00C929E2"/>
    <w:rsid w:val="00C94791"/>
    <w:rsid w:val="00CA39ED"/>
    <w:rsid w:val="00CA63FF"/>
    <w:rsid w:val="00CC7734"/>
    <w:rsid w:val="00CC780B"/>
    <w:rsid w:val="00CD4260"/>
    <w:rsid w:val="00CF32FB"/>
    <w:rsid w:val="00D25E8E"/>
    <w:rsid w:val="00D35417"/>
    <w:rsid w:val="00D42638"/>
    <w:rsid w:val="00D4292F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A7F77"/>
    <w:rsid w:val="00DB3228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75B9"/>
    <w:rsid w:val="00E87BD4"/>
    <w:rsid w:val="00EA4F73"/>
    <w:rsid w:val="00EB5BE4"/>
    <w:rsid w:val="00EE460E"/>
    <w:rsid w:val="00EF3932"/>
    <w:rsid w:val="00F03F8E"/>
    <w:rsid w:val="00F06BF3"/>
    <w:rsid w:val="00F242D2"/>
    <w:rsid w:val="00F305F6"/>
    <w:rsid w:val="00F32A75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93E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493E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93E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styleId="Strong">
    <w:name w:val="Strong"/>
    <w:basedOn w:val="DefaultParagraphFont"/>
    <w:uiPriority w:val="99"/>
    <w:qFormat/>
    <w:rsid w:val="00074E4A"/>
    <w:rPr>
      <w:rFonts w:cs="Times New Roman"/>
      <w:b/>
    </w:rPr>
  </w:style>
  <w:style w:type="character" w:customStyle="1" w:styleId="apple-converted-space">
    <w:name w:val="apple-converted-space"/>
    <w:uiPriority w:val="99"/>
    <w:rsid w:val="0007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7E7E7"/>
                <w:right w:val="none" w:sz="0" w:space="0" w:color="auto"/>
              </w:divBdr>
              <w:divsChild>
                <w:div w:id="19694370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7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23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</w:div>
          </w:divsChild>
        </w:div>
      </w:divsChild>
    </w:div>
    <w:div w:id="19694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7032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4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802</Words>
  <Characters>4415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2016-12-10T06:22:00Z</dcterms:created>
  <dcterms:modified xsi:type="dcterms:W3CDTF">2016-12-10T06:22:00Z</dcterms:modified>
</cp:coreProperties>
</file>